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75C361" w14:textId="1F84D73C" w:rsidR="00345013" w:rsidRPr="00892D68" w:rsidRDefault="00294A5F">
      <w:pPr>
        <w:rPr>
          <w:color w:val="0D0D0D" w:themeColor="text1" w:themeTint="F2"/>
        </w:rPr>
      </w:pPr>
      <w:r>
        <w:rPr>
          <w:noProof/>
          <w:color w:val="000000" w:themeColor="text1"/>
        </w:rPr>
        <mc:AlternateContent>
          <mc:Choice Requires="wps">
            <w:drawing>
              <wp:anchor distT="0" distB="0" distL="114300" distR="114300" simplePos="0" relativeHeight="251676672" behindDoc="0" locked="0" layoutInCell="1" allowOverlap="1" wp14:anchorId="67B78B31" wp14:editId="5B3178C5">
                <wp:simplePos x="0" y="0"/>
                <wp:positionH relativeFrom="column">
                  <wp:posOffset>-727364</wp:posOffset>
                </wp:positionH>
                <wp:positionV relativeFrom="paragraph">
                  <wp:posOffset>1648691</wp:posOffset>
                </wp:positionV>
                <wp:extent cx="2251075" cy="25908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251075" cy="2590800"/>
                        </a:xfrm>
                        <a:prstGeom prst="rect">
                          <a:avLst/>
                        </a:prstGeom>
                        <a:solidFill>
                          <a:schemeClr val="accent4">
                            <a:lumMod val="40000"/>
                            <a:lumOff val="60000"/>
                          </a:schemeClr>
                        </a:solidFill>
                        <a:ln w="6350">
                          <a:noFill/>
                        </a:ln>
                      </wps:spPr>
                      <wps:txbx>
                        <w:txbxContent>
                          <w:p w14:paraId="0948EECB" w14:textId="77777777" w:rsidR="001A02F4" w:rsidRPr="00870E88" w:rsidRDefault="001A02F4" w:rsidP="00136624">
                            <w:pPr>
                              <w:pStyle w:val="NormalWeb"/>
                              <w:spacing w:before="0" w:beforeAutospacing="0"/>
                              <w:rPr>
                                <w:color w:val="171717" w:themeColor="background2" w:themeShade="1A"/>
                              </w:rPr>
                            </w:pPr>
                            <w:r w:rsidRPr="00870E88">
                              <w:rPr>
                                <w:rStyle w:val="Strong"/>
                                <w:color w:val="171717" w:themeColor="background2" w:themeShade="1A"/>
                              </w:rPr>
                              <w:t>Risk Factors:</w:t>
                            </w:r>
                          </w:p>
                          <w:p w14:paraId="4DFD8EC7" w14:textId="418A3F1F" w:rsidR="001A02F4" w:rsidRPr="00870E88" w:rsidRDefault="001A02F4" w:rsidP="00136624">
                            <w:pPr>
                              <w:pStyle w:val="NormalWeb"/>
                              <w:numPr>
                                <w:ilvl w:val="0"/>
                                <w:numId w:val="2"/>
                              </w:numPr>
                              <w:spacing w:before="0" w:beforeAutospacing="0"/>
                              <w:rPr>
                                <w:color w:val="171717" w:themeColor="background2" w:themeShade="1A"/>
                              </w:rPr>
                            </w:pPr>
                            <w:r>
                              <w:rPr>
                                <w:color w:val="171717" w:themeColor="background2" w:themeShade="1A"/>
                              </w:rPr>
                              <w:t>B</w:t>
                            </w:r>
                            <w:r w:rsidRPr="00870E88">
                              <w:rPr>
                                <w:color w:val="171717" w:themeColor="background2" w:themeShade="1A"/>
                              </w:rPr>
                              <w:t>eing overweight</w:t>
                            </w:r>
                          </w:p>
                          <w:p w14:paraId="135B4881" w14:textId="09F8C273" w:rsidR="001A02F4" w:rsidRPr="00870E88" w:rsidRDefault="001A02F4" w:rsidP="001A02F4">
                            <w:pPr>
                              <w:pStyle w:val="NormalWeb"/>
                              <w:numPr>
                                <w:ilvl w:val="0"/>
                                <w:numId w:val="2"/>
                              </w:numPr>
                              <w:rPr>
                                <w:color w:val="171717" w:themeColor="background2" w:themeShade="1A"/>
                              </w:rPr>
                            </w:pPr>
                            <w:r>
                              <w:rPr>
                                <w:color w:val="171717" w:themeColor="background2" w:themeShade="1A"/>
                              </w:rPr>
                              <w:t>A non-active</w:t>
                            </w:r>
                            <w:r w:rsidRPr="00870E88">
                              <w:rPr>
                                <w:color w:val="171717" w:themeColor="background2" w:themeShade="1A"/>
                              </w:rPr>
                              <w:t xml:space="preserve"> lifestyle</w:t>
                            </w:r>
                          </w:p>
                          <w:p w14:paraId="2FF93908" w14:textId="77777777" w:rsidR="001A02F4" w:rsidRPr="00870E88" w:rsidRDefault="001A02F4" w:rsidP="001A02F4">
                            <w:pPr>
                              <w:pStyle w:val="NormalWeb"/>
                              <w:numPr>
                                <w:ilvl w:val="0"/>
                                <w:numId w:val="2"/>
                              </w:numPr>
                              <w:rPr>
                                <w:color w:val="171717" w:themeColor="background2" w:themeShade="1A"/>
                              </w:rPr>
                            </w:pPr>
                            <w:r w:rsidRPr="00870E88">
                              <w:rPr>
                                <w:color w:val="171717" w:themeColor="background2" w:themeShade="1A"/>
                              </w:rPr>
                              <w:t>Family history of diabetes</w:t>
                            </w:r>
                          </w:p>
                          <w:p w14:paraId="070DBC48" w14:textId="77777777" w:rsidR="001A02F4" w:rsidRPr="00870E88" w:rsidRDefault="001A02F4" w:rsidP="001A02F4">
                            <w:pPr>
                              <w:pStyle w:val="NormalWeb"/>
                              <w:numPr>
                                <w:ilvl w:val="0"/>
                                <w:numId w:val="2"/>
                              </w:numPr>
                              <w:rPr>
                                <w:color w:val="171717" w:themeColor="background2" w:themeShade="1A"/>
                              </w:rPr>
                            </w:pPr>
                            <w:r w:rsidRPr="00870E88">
                              <w:rPr>
                                <w:color w:val="171717" w:themeColor="background2" w:themeShade="1A"/>
                              </w:rPr>
                              <w:t>Age (greater risk after age 45)</w:t>
                            </w:r>
                          </w:p>
                          <w:p w14:paraId="34FCB780" w14:textId="77777777" w:rsidR="001A02F4" w:rsidRPr="00870E88" w:rsidRDefault="001A02F4" w:rsidP="001A02F4">
                            <w:pPr>
                              <w:pStyle w:val="NormalWeb"/>
                              <w:numPr>
                                <w:ilvl w:val="0"/>
                                <w:numId w:val="2"/>
                              </w:numPr>
                              <w:rPr>
                                <w:color w:val="171717" w:themeColor="background2" w:themeShade="1A"/>
                              </w:rPr>
                            </w:pPr>
                            <w:r w:rsidRPr="00870E88">
                              <w:rPr>
                                <w:color w:val="171717" w:themeColor="background2" w:themeShade="1A"/>
                              </w:rPr>
                              <w:t>High blood pressure</w:t>
                            </w:r>
                          </w:p>
                          <w:p w14:paraId="5E187CD2" w14:textId="77777777" w:rsidR="001A02F4" w:rsidRPr="00870E88" w:rsidRDefault="001A02F4" w:rsidP="001A02F4">
                            <w:pPr>
                              <w:pStyle w:val="NormalWeb"/>
                              <w:numPr>
                                <w:ilvl w:val="0"/>
                                <w:numId w:val="2"/>
                              </w:numPr>
                              <w:rPr>
                                <w:color w:val="171717" w:themeColor="background2" w:themeShade="1A"/>
                              </w:rPr>
                            </w:pPr>
                            <w:r w:rsidRPr="00870E88">
                              <w:rPr>
                                <w:color w:val="171717" w:themeColor="background2" w:themeShade="1A"/>
                              </w:rPr>
                              <w:t>Abnormal cholesterol or triglyceride levels</w:t>
                            </w:r>
                          </w:p>
                          <w:p w14:paraId="6C795D87" w14:textId="77777777" w:rsidR="001A02F4" w:rsidRPr="00870E88" w:rsidRDefault="001A02F4" w:rsidP="001A02F4">
                            <w:pPr>
                              <w:pStyle w:val="NormalWeb"/>
                              <w:numPr>
                                <w:ilvl w:val="0"/>
                                <w:numId w:val="2"/>
                              </w:numPr>
                              <w:rPr>
                                <w:color w:val="171717" w:themeColor="background2" w:themeShade="1A"/>
                              </w:rPr>
                            </w:pPr>
                            <w:r w:rsidRPr="00870E88">
                              <w:rPr>
                                <w:color w:val="171717" w:themeColor="background2" w:themeShade="1A"/>
                              </w:rPr>
                              <w:t>History of gestational diabetes</w:t>
                            </w:r>
                          </w:p>
                          <w:p w14:paraId="0705EAB3" w14:textId="77777777" w:rsidR="001A02F4" w:rsidRPr="00870E88" w:rsidRDefault="001A02F4" w:rsidP="001A02F4">
                            <w:pPr>
                              <w:pStyle w:val="NormalWeb"/>
                              <w:numPr>
                                <w:ilvl w:val="0"/>
                                <w:numId w:val="2"/>
                              </w:numPr>
                              <w:rPr>
                                <w:color w:val="171717" w:themeColor="background2" w:themeShade="1A"/>
                              </w:rPr>
                            </w:pPr>
                            <w:r w:rsidRPr="00870E88">
                              <w:rPr>
                                <w:color w:val="171717" w:themeColor="background2" w:themeShade="1A"/>
                              </w:rPr>
                              <w:t>Polycystic ovary syndrome (PCOS)</w:t>
                            </w:r>
                          </w:p>
                          <w:p w14:paraId="24166743" w14:textId="77777777" w:rsidR="001A02F4" w:rsidRDefault="001A02F4" w:rsidP="001A02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B78B31" id="_x0000_t202" coordsize="21600,21600" o:spt="202" path="m,l,21600r21600,l21600,xe">
                <v:stroke joinstyle="miter"/>
                <v:path gradientshapeok="t" o:connecttype="rect"/>
              </v:shapetype>
              <v:shape id="Text Box 12" o:spid="_x0000_s1026" type="#_x0000_t202" style="position:absolute;margin-left:-57.25pt;margin-top:129.8pt;width:177.25pt;height:20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" fillcolor="#ffe599 [1303]" stroked="f" strokeweight=".5pt">
                <v:textbox>
                  <w:txbxContent>
                    <w:p w14:paraId="0948EECB" w14:textId="77777777" w:rsidR="001A02F4" w:rsidRPr="00870E88" w:rsidRDefault="001A02F4" w:rsidP="00136624">
                      <w:pPr>
                        <w:pStyle w:val="NormalWeb"/>
                        <w:spacing w:before="0" w:beforeAutospacing="0"/>
                        <w:rPr>
                          <w:color w:val="171717" w:themeColor="background2" w:themeShade="1A"/>
                        </w:rPr>
                      </w:pPr>
                      <w:r w:rsidRPr="00870E88">
                        <w:rPr>
                          <w:rStyle w:val="Strong"/>
                          <w:color w:val="171717" w:themeColor="background2" w:themeShade="1A"/>
                        </w:rPr>
                        <w:t>Risk Factors:</w:t>
                      </w:r>
                    </w:p>
                    <w:p w14:paraId="4DFD8EC7" w14:textId="418A3F1F" w:rsidR="001A02F4" w:rsidRPr="00870E88" w:rsidRDefault="001A02F4" w:rsidP="00136624">
                      <w:pPr>
                        <w:pStyle w:val="NormalWeb"/>
                        <w:numPr>
                          <w:ilvl w:val="0"/>
                          <w:numId w:val="2"/>
                        </w:numPr>
                        <w:spacing w:before="0" w:beforeAutospacing="0"/>
                        <w:rPr>
                          <w:color w:val="171717" w:themeColor="background2" w:themeShade="1A"/>
                        </w:rPr>
                      </w:pPr>
                      <w:r>
                        <w:rPr>
                          <w:color w:val="171717" w:themeColor="background2" w:themeShade="1A"/>
                        </w:rPr>
                        <w:t>B</w:t>
                      </w:r>
                      <w:r w:rsidRPr="00870E88">
                        <w:rPr>
                          <w:color w:val="171717" w:themeColor="background2" w:themeShade="1A"/>
                        </w:rPr>
                        <w:t>eing overweight</w:t>
                      </w:r>
                    </w:p>
                    <w:p w14:paraId="135B4881" w14:textId="09F8C273" w:rsidR="001A02F4" w:rsidRPr="00870E88" w:rsidRDefault="001A02F4" w:rsidP="001A02F4">
                      <w:pPr>
                        <w:pStyle w:val="NormalWeb"/>
                        <w:numPr>
                          <w:ilvl w:val="0"/>
                          <w:numId w:val="2"/>
                        </w:numPr>
                        <w:rPr>
                          <w:color w:val="171717" w:themeColor="background2" w:themeShade="1A"/>
                        </w:rPr>
                      </w:pPr>
                      <w:r>
                        <w:rPr>
                          <w:color w:val="171717" w:themeColor="background2" w:themeShade="1A"/>
                        </w:rPr>
                        <w:t>A non-active</w:t>
                      </w:r>
                      <w:r w:rsidRPr="00870E88">
                        <w:rPr>
                          <w:color w:val="171717" w:themeColor="background2" w:themeShade="1A"/>
                        </w:rPr>
                        <w:t xml:space="preserve"> lifestyle</w:t>
                      </w:r>
                    </w:p>
                    <w:p w14:paraId="2FF93908" w14:textId="77777777" w:rsidR="001A02F4" w:rsidRPr="00870E88" w:rsidRDefault="001A02F4" w:rsidP="001A02F4">
                      <w:pPr>
                        <w:pStyle w:val="NormalWeb"/>
                        <w:numPr>
                          <w:ilvl w:val="0"/>
                          <w:numId w:val="2"/>
                        </w:numPr>
                        <w:rPr>
                          <w:color w:val="171717" w:themeColor="background2" w:themeShade="1A"/>
                        </w:rPr>
                      </w:pPr>
                      <w:r w:rsidRPr="00870E88">
                        <w:rPr>
                          <w:color w:val="171717" w:themeColor="background2" w:themeShade="1A"/>
                        </w:rPr>
                        <w:t>Family history of diabetes</w:t>
                      </w:r>
                    </w:p>
                    <w:p w14:paraId="070DBC48" w14:textId="77777777" w:rsidR="001A02F4" w:rsidRPr="00870E88" w:rsidRDefault="001A02F4" w:rsidP="001A02F4">
                      <w:pPr>
                        <w:pStyle w:val="NormalWeb"/>
                        <w:numPr>
                          <w:ilvl w:val="0"/>
                          <w:numId w:val="2"/>
                        </w:numPr>
                        <w:rPr>
                          <w:color w:val="171717" w:themeColor="background2" w:themeShade="1A"/>
                        </w:rPr>
                      </w:pPr>
                      <w:r w:rsidRPr="00870E88">
                        <w:rPr>
                          <w:color w:val="171717" w:themeColor="background2" w:themeShade="1A"/>
                        </w:rPr>
                        <w:t>Age (greater risk after age 45)</w:t>
                      </w:r>
                    </w:p>
                    <w:p w14:paraId="34FCB780" w14:textId="77777777" w:rsidR="001A02F4" w:rsidRPr="00870E88" w:rsidRDefault="001A02F4" w:rsidP="001A02F4">
                      <w:pPr>
                        <w:pStyle w:val="NormalWeb"/>
                        <w:numPr>
                          <w:ilvl w:val="0"/>
                          <w:numId w:val="2"/>
                        </w:numPr>
                        <w:rPr>
                          <w:color w:val="171717" w:themeColor="background2" w:themeShade="1A"/>
                        </w:rPr>
                      </w:pPr>
                      <w:r w:rsidRPr="00870E88">
                        <w:rPr>
                          <w:color w:val="171717" w:themeColor="background2" w:themeShade="1A"/>
                        </w:rPr>
                        <w:t>High blood pressure</w:t>
                      </w:r>
                    </w:p>
                    <w:p w14:paraId="5E187CD2" w14:textId="77777777" w:rsidR="001A02F4" w:rsidRPr="00870E88" w:rsidRDefault="001A02F4" w:rsidP="001A02F4">
                      <w:pPr>
                        <w:pStyle w:val="NormalWeb"/>
                        <w:numPr>
                          <w:ilvl w:val="0"/>
                          <w:numId w:val="2"/>
                        </w:numPr>
                        <w:rPr>
                          <w:color w:val="171717" w:themeColor="background2" w:themeShade="1A"/>
                        </w:rPr>
                      </w:pPr>
                      <w:r w:rsidRPr="00870E88">
                        <w:rPr>
                          <w:color w:val="171717" w:themeColor="background2" w:themeShade="1A"/>
                        </w:rPr>
                        <w:t>Abnormal cholesterol or triglyceride levels</w:t>
                      </w:r>
                    </w:p>
                    <w:p w14:paraId="6C795D87" w14:textId="77777777" w:rsidR="001A02F4" w:rsidRPr="00870E88" w:rsidRDefault="001A02F4" w:rsidP="001A02F4">
                      <w:pPr>
                        <w:pStyle w:val="NormalWeb"/>
                        <w:numPr>
                          <w:ilvl w:val="0"/>
                          <w:numId w:val="2"/>
                        </w:numPr>
                        <w:rPr>
                          <w:color w:val="171717" w:themeColor="background2" w:themeShade="1A"/>
                        </w:rPr>
                      </w:pPr>
                      <w:r w:rsidRPr="00870E88">
                        <w:rPr>
                          <w:color w:val="171717" w:themeColor="background2" w:themeShade="1A"/>
                        </w:rPr>
                        <w:t>History of gestational diabetes</w:t>
                      </w:r>
                    </w:p>
                    <w:p w14:paraId="0705EAB3" w14:textId="77777777" w:rsidR="001A02F4" w:rsidRPr="00870E88" w:rsidRDefault="001A02F4" w:rsidP="001A02F4">
                      <w:pPr>
                        <w:pStyle w:val="NormalWeb"/>
                        <w:numPr>
                          <w:ilvl w:val="0"/>
                          <w:numId w:val="2"/>
                        </w:numPr>
                        <w:rPr>
                          <w:color w:val="171717" w:themeColor="background2" w:themeShade="1A"/>
                        </w:rPr>
                      </w:pPr>
                      <w:r w:rsidRPr="00870E88">
                        <w:rPr>
                          <w:color w:val="171717" w:themeColor="background2" w:themeShade="1A"/>
                        </w:rPr>
                        <w:t>Polycystic ovary syndrome (PCOS)</w:t>
                      </w:r>
                    </w:p>
                    <w:p w14:paraId="24166743" w14:textId="77777777" w:rsidR="001A02F4" w:rsidRDefault="001A02F4" w:rsidP="001A02F4"/>
                  </w:txbxContent>
                </v:textbox>
              </v:shape>
            </w:pict>
          </mc:Fallback>
        </mc:AlternateContent>
      </w:r>
      <w:r w:rsidR="00732B4A">
        <w:rPr>
          <w:noProof/>
          <w:color w:val="000000" w:themeColor="text1"/>
        </w:rPr>
        <mc:AlternateContent>
          <mc:Choice Requires="wps">
            <w:drawing>
              <wp:anchor distT="0" distB="0" distL="114300" distR="114300" simplePos="0" relativeHeight="251678720" behindDoc="0" locked="0" layoutInCell="1" allowOverlap="1" wp14:anchorId="14BF036C" wp14:editId="3467D6F5">
                <wp:simplePos x="0" y="0"/>
                <wp:positionH relativeFrom="column">
                  <wp:posOffset>-560532</wp:posOffset>
                </wp:positionH>
                <wp:positionV relativeFrom="paragraph">
                  <wp:posOffset>5028507</wp:posOffset>
                </wp:positionV>
                <wp:extent cx="7086600" cy="3332018"/>
                <wp:effectExtent l="0" t="0" r="0" b="1905"/>
                <wp:wrapNone/>
                <wp:docPr id="16" name="Text Box 16"/>
                <wp:cNvGraphicFramePr/>
                <a:graphic xmlns:a="http://schemas.openxmlformats.org/drawingml/2006/main">
                  <a:graphicData uri="http://schemas.microsoft.com/office/word/2010/wordprocessingShape">
                    <wps:wsp>
                      <wps:cNvSpPr txBox="1"/>
                      <wps:spPr>
                        <a:xfrm>
                          <a:off x="0" y="0"/>
                          <a:ext cx="7086600" cy="3332018"/>
                        </a:xfrm>
                        <a:prstGeom prst="rect">
                          <a:avLst/>
                        </a:prstGeom>
                        <a:solidFill>
                          <a:schemeClr val="accent4">
                            <a:lumMod val="40000"/>
                            <a:lumOff val="60000"/>
                          </a:schemeClr>
                        </a:solidFill>
                        <a:ln w="6350">
                          <a:noFill/>
                        </a:ln>
                      </wps:spPr>
                      <wps:txbx>
                        <w:txbxContent>
                          <w:p w14:paraId="5B87E012" w14:textId="77777777" w:rsidR="00136624" w:rsidRPr="003C40B1" w:rsidRDefault="00136624" w:rsidP="00136624">
                            <w:pPr>
                              <w:pStyle w:val="NormalWeb"/>
                              <w:rPr>
                                <w:color w:val="171717" w:themeColor="background2" w:themeShade="1A"/>
                              </w:rPr>
                            </w:pPr>
                            <w:r w:rsidRPr="003C40B1">
                              <w:rPr>
                                <w:rStyle w:val="Strong"/>
                                <w:color w:val="171717" w:themeColor="background2" w:themeShade="1A"/>
                              </w:rPr>
                              <w:t>Management and Treatment:</w:t>
                            </w:r>
                          </w:p>
                          <w:p w14:paraId="06AC0855" w14:textId="77777777" w:rsidR="00136624" w:rsidRPr="003C40B1" w:rsidRDefault="00136624" w:rsidP="00136624">
                            <w:pPr>
                              <w:pStyle w:val="NormalWeb"/>
                              <w:numPr>
                                <w:ilvl w:val="0"/>
                                <w:numId w:val="3"/>
                              </w:numPr>
                              <w:rPr>
                                <w:color w:val="171717" w:themeColor="background2" w:themeShade="1A"/>
                              </w:rPr>
                            </w:pPr>
                            <w:r w:rsidRPr="003C40B1">
                              <w:rPr>
                                <w:rStyle w:val="Strong"/>
                                <w:color w:val="171717" w:themeColor="background2" w:themeShade="1A"/>
                              </w:rPr>
                              <w:t>Monitoring Blood Sugar:</w:t>
                            </w:r>
                          </w:p>
                          <w:p w14:paraId="10C846AD" w14:textId="77777777" w:rsidR="00136624" w:rsidRPr="003C40B1" w:rsidRDefault="00136624" w:rsidP="00136624">
                            <w:pPr>
                              <w:pStyle w:val="NormalWeb"/>
                              <w:numPr>
                                <w:ilvl w:val="1"/>
                                <w:numId w:val="3"/>
                              </w:numPr>
                              <w:rPr>
                                <w:color w:val="171717" w:themeColor="background2" w:themeShade="1A"/>
                              </w:rPr>
                            </w:pPr>
                            <w:r w:rsidRPr="003C40B1">
                              <w:rPr>
                                <w:color w:val="171717" w:themeColor="background2" w:themeShade="1A"/>
                              </w:rPr>
                              <w:t>Regular glucose monitoring is essential to maintain blood sugar levels within the target range.</w:t>
                            </w:r>
                          </w:p>
                          <w:p w14:paraId="6E4C0B40" w14:textId="77777777" w:rsidR="00136624" w:rsidRPr="003C40B1" w:rsidRDefault="00136624" w:rsidP="00136624">
                            <w:pPr>
                              <w:pStyle w:val="NormalWeb"/>
                              <w:numPr>
                                <w:ilvl w:val="0"/>
                                <w:numId w:val="3"/>
                              </w:numPr>
                              <w:rPr>
                                <w:color w:val="171717" w:themeColor="background2" w:themeShade="1A"/>
                              </w:rPr>
                            </w:pPr>
                            <w:r w:rsidRPr="003C40B1">
                              <w:rPr>
                                <w:rStyle w:val="Strong"/>
                                <w:color w:val="171717" w:themeColor="background2" w:themeShade="1A"/>
                              </w:rPr>
                              <w:t>Medications:</w:t>
                            </w:r>
                          </w:p>
                          <w:p w14:paraId="76587D20" w14:textId="77777777" w:rsidR="00136624" w:rsidRPr="003C40B1" w:rsidRDefault="00136624" w:rsidP="00136624">
                            <w:pPr>
                              <w:pStyle w:val="NormalWeb"/>
                              <w:numPr>
                                <w:ilvl w:val="1"/>
                                <w:numId w:val="3"/>
                              </w:numPr>
                              <w:rPr>
                                <w:color w:val="171717" w:themeColor="background2" w:themeShade="1A"/>
                              </w:rPr>
                            </w:pPr>
                            <w:r>
                              <w:rPr>
                                <w:color w:val="171717" w:themeColor="background2" w:themeShade="1A"/>
                              </w:rPr>
                              <w:t xml:space="preserve">Prescribed by your doctor. </w:t>
                            </w:r>
                          </w:p>
                          <w:p w14:paraId="3BC51D9A" w14:textId="77777777" w:rsidR="00136624" w:rsidRPr="003C40B1" w:rsidRDefault="00136624" w:rsidP="00136624">
                            <w:pPr>
                              <w:pStyle w:val="NormalWeb"/>
                              <w:numPr>
                                <w:ilvl w:val="0"/>
                                <w:numId w:val="3"/>
                              </w:numPr>
                              <w:rPr>
                                <w:color w:val="171717" w:themeColor="background2" w:themeShade="1A"/>
                              </w:rPr>
                            </w:pPr>
                            <w:r w:rsidRPr="003C40B1">
                              <w:rPr>
                                <w:rStyle w:val="Strong"/>
                                <w:color w:val="171717" w:themeColor="background2" w:themeShade="1A"/>
                              </w:rPr>
                              <w:t>Lifestyle Changes:</w:t>
                            </w:r>
                          </w:p>
                          <w:p w14:paraId="140D62DB" w14:textId="77777777" w:rsidR="00136624" w:rsidRPr="003C40B1" w:rsidRDefault="00136624" w:rsidP="00136624">
                            <w:pPr>
                              <w:pStyle w:val="NormalWeb"/>
                              <w:numPr>
                                <w:ilvl w:val="1"/>
                                <w:numId w:val="3"/>
                              </w:numPr>
                              <w:rPr>
                                <w:color w:val="171717" w:themeColor="background2" w:themeShade="1A"/>
                              </w:rPr>
                            </w:pPr>
                            <w:r w:rsidRPr="003C40B1">
                              <w:rPr>
                                <w:color w:val="171717" w:themeColor="background2" w:themeShade="1A"/>
                              </w:rPr>
                              <w:t>Balanced diet rich in fruits, vegetables, whole grains, and lean proteins.</w:t>
                            </w:r>
                          </w:p>
                          <w:p w14:paraId="60963117" w14:textId="77777777" w:rsidR="00136624" w:rsidRPr="003C40B1" w:rsidRDefault="00136624" w:rsidP="00136624">
                            <w:pPr>
                              <w:pStyle w:val="NormalWeb"/>
                              <w:numPr>
                                <w:ilvl w:val="1"/>
                                <w:numId w:val="3"/>
                              </w:numPr>
                              <w:rPr>
                                <w:color w:val="171717" w:themeColor="background2" w:themeShade="1A"/>
                              </w:rPr>
                            </w:pPr>
                            <w:r w:rsidRPr="003C40B1">
                              <w:rPr>
                                <w:color w:val="171717" w:themeColor="background2" w:themeShade="1A"/>
                              </w:rPr>
                              <w:t>Regular physical activity.</w:t>
                            </w:r>
                          </w:p>
                          <w:p w14:paraId="7CE62EC5" w14:textId="77777777" w:rsidR="00136624" w:rsidRPr="003C40B1" w:rsidRDefault="00136624" w:rsidP="00136624">
                            <w:pPr>
                              <w:pStyle w:val="NormalWeb"/>
                              <w:numPr>
                                <w:ilvl w:val="1"/>
                                <w:numId w:val="3"/>
                              </w:numPr>
                              <w:rPr>
                                <w:color w:val="171717" w:themeColor="background2" w:themeShade="1A"/>
                              </w:rPr>
                            </w:pPr>
                            <w:r w:rsidRPr="003C40B1">
                              <w:rPr>
                                <w:color w:val="171717" w:themeColor="background2" w:themeShade="1A"/>
                              </w:rPr>
                              <w:t>Weight management to reduce insulin resistance.</w:t>
                            </w:r>
                          </w:p>
                          <w:p w14:paraId="259D3F98" w14:textId="77777777" w:rsidR="00136624" w:rsidRPr="003C40B1" w:rsidRDefault="00136624" w:rsidP="00136624">
                            <w:pPr>
                              <w:pStyle w:val="NormalWeb"/>
                              <w:numPr>
                                <w:ilvl w:val="0"/>
                                <w:numId w:val="3"/>
                              </w:numPr>
                              <w:rPr>
                                <w:color w:val="171717" w:themeColor="background2" w:themeShade="1A"/>
                              </w:rPr>
                            </w:pPr>
                            <w:r w:rsidRPr="003C40B1">
                              <w:rPr>
                                <w:rStyle w:val="Strong"/>
                                <w:color w:val="171717" w:themeColor="background2" w:themeShade="1A"/>
                              </w:rPr>
                              <w:t>Education and Support:</w:t>
                            </w:r>
                          </w:p>
                          <w:p w14:paraId="1C9D5FCC" w14:textId="77777777" w:rsidR="00136624" w:rsidRPr="003C40B1" w:rsidRDefault="00136624" w:rsidP="00136624">
                            <w:pPr>
                              <w:pStyle w:val="NormalWeb"/>
                              <w:numPr>
                                <w:ilvl w:val="1"/>
                                <w:numId w:val="3"/>
                              </w:numPr>
                              <w:rPr>
                                <w:color w:val="171717" w:themeColor="background2" w:themeShade="1A"/>
                              </w:rPr>
                            </w:pPr>
                            <w:r w:rsidRPr="003C40B1">
                              <w:rPr>
                                <w:color w:val="171717" w:themeColor="background2" w:themeShade="1A"/>
                              </w:rPr>
                              <w:t>Diabetes self-management education programs help patients manage their condition effectively.</w:t>
                            </w:r>
                          </w:p>
                          <w:p w14:paraId="5C70C3B7" w14:textId="77777777" w:rsidR="00136624" w:rsidRPr="003C40B1" w:rsidRDefault="00136624" w:rsidP="00136624">
                            <w:pPr>
                              <w:pStyle w:val="NormalWeb"/>
                              <w:numPr>
                                <w:ilvl w:val="0"/>
                                <w:numId w:val="3"/>
                              </w:numPr>
                              <w:rPr>
                                <w:color w:val="171717" w:themeColor="background2" w:themeShade="1A"/>
                              </w:rPr>
                            </w:pPr>
                            <w:r w:rsidRPr="003C40B1">
                              <w:rPr>
                                <w:rStyle w:val="Strong"/>
                                <w:color w:val="171717" w:themeColor="background2" w:themeShade="1A"/>
                              </w:rPr>
                              <w:t>Preventive Care:</w:t>
                            </w:r>
                          </w:p>
                          <w:p w14:paraId="6D111C91" w14:textId="77777777" w:rsidR="00136624" w:rsidRPr="003C40B1" w:rsidRDefault="00136624" w:rsidP="00136624">
                            <w:pPr>
                              <w:pStyle w:val="NormalWeb"/>
                              <w:numPr>
                                <w:ilvl w:val="1"/>
                                <w:numId w:val="3"/>
                              </w:numPr>
                              <w:rPr>
                                <w:color w:val="171717" w:themeColor="background2" w:themeShade="1A"/>
                              </w:rPr>
                            </w:pPr>
                            <w:r w:rsidRPr="003C40B1">
                              <w:rPr>
                                <w:color w:val="171717" w:themeColor="background2" w:themeShade="1A"/>
                              </w:rPr>
                              <w:t>Regular health check-ups, including eye exams, foot exams, and screenings for cardiovascular health.</w:t>
                            </w:r>
                          </w:p>
                          <w:p w14:paraId="4BBB7D45" w14:textId="77777777" w:rsidR="00136624" w:rsidRDefault="001366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BF036C" id="Text Box 16" o:spid="_x0000_s1027" type="#_x0000_t202" style="position:absolute;margin-left:-44.15pt;margin-top:395.95pt;width:558pt;height:262.3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" fillcolor="#ffe599 [1303]" stroked="f" strokeweight=".5pt">
                <v:textbox>
                  <w:txbxContent>
                    <w:p w14:paraId="5B87E012" w14:textId="77777777" w:rsidR="00136624" w:rsidRPr="003C40B1" w:rsidRDefault="00136624" w:rsidP="00136624">
                      <w:pPr>
                        <w:pStyle w:val="NormalWeb"/>
                        <w:rPr>
                          <w:color w:val="171717" w:themeColor="background2" w:themeShade="1A"/>
                        </w:rPr>
                      </w:pPr>
                      <w:r w:rsidRPr="003C40B1">
                        <w:rPr>
                          <w:rStyle w:val="Strong"/>
                          <w:color w:val="171717" w:themeColor="background2" w:themeShade="1A"/>
                        </w:rPr>
                        <w:t>Management and Treatment:</w:t>
                      </w:r>
                    </w:p>
                    <w:p w14:paraId="06AC0855" w14:textId="77777777" w:rsidR="00136624" w:rsidRPr="003C40B1" w:rsidRDefault="00136624" w:rsidP="00136624">
                      <w:pPr>
                        <w:pStyle w:val="NormalWeb"/>
                        <w:numPr>
                          <w:ilvl w:val="0"/>
                          <w:numId w:val="3"/>
                        </w:numPr>
                        <w:rPr>
                          <w:color w:val="171717" w:themeColor="background2" w:themeShade="1A"/>
                        </w:rPr>
                      </w:pPr>
                      <w:r w:rsidRPr="003C40B1">
                        <w:rPr>
                          <w:rStyle w:val="Strong"/>
                          <w:color w:val="171717" w:themeColor="background2" w:themeShade="1A"/>
                        </w:rPr>
                        <w:t>Monitoring Blood Sugar:</w:t>
                      </w:r>
                    </w:p>
                    <w:p w14:paraId="10C846AD" w14:textId="77777777" w:rsidR="00136624" w:rsidRPr="003C40B1" w:rsidRDefault="00136624" w:rsidP="00136624">
                      <w:pPr>
                        <w:pStyle w:val="NormalWeb"/>
                        <w:numPr>
                          <w:ilvl w:val="1"/>
                          <w:numId w:val="3"/>
                        </w:numPr>
                        <w:rPr>
                          <w:color w:val="171717" w:themeColor="background2" w:themeShade="1A"/>
                        </w:rPr>
                      </w:pPr>
                      <w:r w:rsidRPr="003C40B1">
                        <w:rPr>
                          <w:color w:val="171717" w:themeColor="background2" w:themeShade="1A"/>
                        </w:rPr>
                        <w:t>Regular glucose monitoring is essential to maintain blood sugar levels within the target range.</w:t>
                      </w:r>
                    </w:p>
                    <w:p w14:paraId="6E4C0B40" w14:textId="77777777" w:rsidR="00136624" w:rsidRPr="003C40B1" w:rsidRDefault="00136624" w:rsidP="00136624">
                      <w:pPr>
                        <w:pStyle w:val="NormalWeb"/>
                        <w:numPr>
                          <w:ilvl w:val="0"/>
                          <w:numId w:val="3"/>
                        </w:numPr>
                        <w:rPr>
                          <w:color w:val="171717" w:themeColor="background2" w:themeShade="1A"/>
                        </w:rPr>
                      </w:pPr>
                      <w:r w:rsidRPr="003C40B1">
                        <w:rPr>
                          <w:rStyle w:val="Strong"/>
                          <w:color w:val="171717" w:themeColor="background2" w:themeShade="1A"/>
                        </w:rPr>
                        <w:t>Medications:</w:t>
                      </w:r>
                    </w:p>
                    <w:p w14:paraId="76587D20" w14:textId="77777777" w:rsidR="00136624" w:rsidRPr="003C40B1" w:rsidRDefault="00136624" w:rsidP="00136624">
                      <w:pPr>
                        <w:pStyle w:val="NormalWeb"/>
                        <w:numPr>
                          <w:ilvl w:val="1"/>
                          <w:numId w:val="3"/>
                        </w:numPr>
                        <w:rPr>
                          <w:color w:val="171717" w:themeColor="background2" w:themeShade="1A"/>
                        </w:rPr>
                      </w:pPr>
                      <w:r>
                        <w:rPr>
                          <w:color w:val="171717" w:themeColor="background2" w:themeShade="1A"/>
                        </w:rPr>
                        <w:t xml:space="preserve">Prescribed by your doctor. </w:t>
                      </w:r>
                    </w:p>
                    <w:p w14:paraId="3BC51D9A" w14:textId="77777777" w:rsidR="00136624" w:rsidRPr="003C40B1" w:rsidRDefault="00136624" w:rsidP="00136624">
                      <w:pPr>
                        <w:pStyle w:val="NormalWeb"/>
                        <w:numPr>
                          <w:ilvl w:val="0"/>
                          <w:numId w:val="3"/>
                        </w:numPr>
                        <w:rPr>
                          <w:color w:val="171717" w:themeColor="background2" w:themeShade="1A"/>
                        </w:rPr>
                      </w:pPr>
                      <w:r w:rsidRPr="003C40B1">
                        <w:rPr>
                          <w:rStyle w:val="Strong"/>
                          <w:color w:val="171717" w:themeColor="background2" w:themeShade="1A"/>
                        </w:rPr>
                        <w:t>Lifestyle Changes:</w:t>
                      </w:r>
                    </w:p>
                    <w:p w14:paraId="140D62DB" w14:textId="77777777" w:rsidR="00136624" w:rsidRPr="003C40B1" w:rsidRDefault="00136624" w:rsidP="00136624">
                      <w:pPr>
                        <w:pStyle w:val="NormalWeb"/>
                        <w:numPr>
                          <w:ilvl w:val="1"/>
                          <w:numId w:val="3"/>
                        </w:numPr>
                        <w:rPr>
                          <w:color w:val="171717" w:themeColor="background2" w:themeShade="1A"/>
                        </w:rPr>
                      </w:pPr>
                      <w:r w:rsidRPr="003C40B1">
                        <w:rPr>
                          <w:color w:val="171717" w:themeColor="background2" w:themeShade="1A"/>
                        </w:rPr>
                        <w:t>Balanced diet rich in fruits, vegetables, whole grains, and lean proteins.</w:t>
                      </w:r>
                    </w:p>
                    <w:p w14:paraId="60963117" w14:textId="77777777" w:rsidR="00136624" w:rsidRPr="003C40B1" w:rsidRDefault="00136624" w:rsidP="00136624">
                      <w:pPr>
                        <w:pStyle w:val="NormalWeb"/>
                        <w:numPr>
                          <w:ilvl w:val="1"/>
                          <w:numId w:val="3"/>
                        </w:numPr>
                        <w:rPr>
                          <w:color w:val="171717" w:themeColor="background2" w:themeShade="1A"/>
                        </w:rPr>
                      </w:pPr>
                      <w:r w:rsidRPr="003C40B1">
                        <w:rPr>
                          <w:color w:val="171717" w:themeColor="background2" w:themeShade="1A"/>
                        </w:rPr>
                        <w:t>Regular physical activity.</w:t>
                      </w:r>
                    </w:p>
                    <w:p w14:paraId="7CE62EC5" w14:textId="77777777" w:rsidR="00136624" w:rsidRPr="003C40B1" w:rsidRDefault="00136624" w:rsidP="00136624">
                      <w:pPr>
                        <w:pStyle w:val="NormalWeb"/>
                        <w:numPr>
                          <w:ilvl w:val="1"/>
                          <w:numId w:val="3"/>
                        </w:numPr>
                        <w:rPr>
                          <w:color w:val="171717" w:themeColor="background2" w:themeShade="1A"/>
                        </w:rPr>
                      </w:pPr>
                      <w:r w:rsidRPr="003C40B1">
                        <w:rPr>
                          <w:color w:val="171717" w:themeColor="background2" w:themeShade="1A"/>
                        </w:rPr>
                        <w:t>Weight management to reduce insulin resistance.</w:t>
                      </w:r>
                    </w:p>
                    <w:p w14:paraId="259D3F98" w14:textId="77777777" w:rsidR="00136624" w:rsidRPr="003C40B1" w:rsidRDefault="00136624" w:rsidP="00136624">
                      <w:pPr>
                        <w:pStyle w:val="NormalWeb"/>
                        <w:numPr>
                          <w:ilvl w:val="0"/>
                          <w:numId w:val="3"/>
                        </w:numPr>
                        <w:rPr>
                          <w:color w:val="171717" w:themeColor="background2" w:themeShade="1A"/>
                        </w:rPr>
                      </w:pPr>
                      <w:r w:rsidRPr="003C40B1">
                        <w:rPr>
                          <w:rStyle w:val="Strong"/>
                          <w:color w:val="171717" w:themeColor="background2" w:themeShade="1A"/>
                        </w:rPr>
                        <w:t>Education and Support:</w:t>
                      </w:r>
                    </w:p>
                    <w:p w14:paraId="1C9D5FCC" w14:textId="77777777" w:rsidR="00136624" w:rsidRPr="003C40B1" w:rsidRDefault="00136624" w:rsidP="00136624">
                      <w:pPr>
                        <w:pStyle w:val="NormalWeb"/>
                        <w:numPr>
                          <w:ilvl w:val="1"/>
                          <w:numId w:val="3"/>
                        </w:numPr>
                        <w:rPr>
                          <w:color w:val="171717" w:themeColor="background2" w:themeShade="1A"/>
                        </w:rPr>
                      </w:pPr>
                      <w:r w:rsidRPr="003C40B1">
                        <w:rPr>
                          <w:color w:val="171717" w:themeColor="background2" w:themeShade="1A"/>
                        </w:rPr>
                        <w:t>Diabetes self-management education programs help patients manage their condition effectively.</w:t>
                      </w:r>
                    </w:p>
                    <w:p w14:paraId="5C70C3B7" w14:textId="77777777" w:rsidR="00136624" w:rsidRPr="003C40B1" w:rsidRDefault="00136624" w:rsidP="00136624">
                      <w:pPr>
                        <w:pStyle w:val="NormalWeb"/>
                        <w:numPr>
                          <w:ilvl w:val="0"/>
                          <w:numId w:val="3"/>
                        </w:numPr>
                        <w:rPr>
                          <w:color w:val="171717" w:themeColor="background2" w:themeShade="1A"/>
                        </w:rPr>
                      </w:pPr>
                      <w:r w:rsidRPr="003C40B1">
                        <w:rPr>
                          <w:rStyle w:val="Strong"/>
                          <w:color w:val="171717" w:themeColor="background2" w:themeShade="1A"/>
                        </w:rPr>
                        <w:t>Preventive Care:</w:t>
                      </w:r>
                    </w:p>
                    <w:p w14:paraId="6D111C91" w14:textId="77777777" w:rsidR="00136624" w:rsidRPr="003C40B1" w:rsidRDefault="00136624" w:rsidP="00136624">
                      <w:pPr>
                        <w:pStyle w:val="NormalWeb"/>
                        <w:numPr>
                          <w:ilvl w:val="1"/>
                          <w:numId w:val="3"/>
                        </w:numPr>
                        <w:rPr>
                          <w:color w:val="171717" w:themeColor="background2" w:themeShade="1A"/>
                        </w:rPr>
                      </w:pPr>
                      <w:r w:rsidRPr="003C40B1">
                        <w:rPr>
                          <w:color w:val="171717" w:themeColor="background2" w:themeShade="1A"/>
                        </w:rPr>
                        <w:t>Regular health check-ups, including eye exams, foot exams, and screenings for cardiovascular health.</w:t>
                      </w:r>
                    </w:p>
                    <w:p w14:paraId="4BBB7D45" w14:textId="77777777" w:rsidR="00136624" w:rsidRDefault="00136624"/>
                  </w:txbxContent>
                </v:textbox>
              </v:shape>
            </w:pict>
          </mc:Fallback>
        </mc:AlternateContent>
      </w:r>
      <w:r w:rsidR="00136624">
        <w:rPr>
          <w:noProof/>
          <w:color w:val="000000" w:themeColor="text1"/>
        </w:rPr>
        <mc:AlternateContent>
          <mc:Choice Requires="wps">
            <w:drawing>
              <wp:anchor distT="0" distB="0" distL="114300" distR="114300" simplePos="0" relativeHeight="251679744" behindDoc="0" locked="0" layoutInCell="1" allowOverlap="1" wp14:anchorId="776E5B1D" wp14:editId="55B2B026">
                <wp:simplePos x="0" y="0"/>
                <wp:positionH relativeFrom="column">
                  <wp:posOffset>1724891</wp:posOffset>
                </wp:positionH>
                <wp:positionV relativeFrom="paragraph">
                  <wp:posOffset>1669473</wp:posOffset>
                </wp:positionV>
                <wp:extent cx="2327564" cy="23622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2327564" cy="2362200"/>
                        </a:xfrm>
                        <a:prstGeom prst="rect">
                          <a:avLst/>
                        </a:prstGeom>
                        <a:solidFill>
                          <a:schemeClr val="accent4">
                            <a:lumMod val="40000"/>
                            <a:lumOff val="60000"/>
                          </a:schemeClr>
                        </a:solidFill>
                        <a:ln w="6350">
                          <a:noFill/>
                        </a:ln>
                      </wps:spPr>
                      <wps:txbx>
                        <w:txbxContent>
                          <w:p w14:paraId="32441ED8" w14:textId="77777777" w:rsidR="00136624" w:rsidRPr="00136624" w:rsidRDefault="00136624" w:rsidP="00136624">
                            <w:pPr>
                              <w:spacing w:before="100" w:beforeAutospacing="1" w:after="100" w:afterAutospacing="1" w:line="240" w:lineRule="auto"/>
                              <w:rPr>
                                <w:rFonts w:ascii="Times New Roman" w:eastAsia="Times New Roman" w:hAnsi="Times New Roman" w:cs="Times New Roman"/>
                                <w:color w:val="171717" w:themeColor="background2" w:themeShade="1A"/>
                                <w:sz w:val="24"/>
                                <w:szCs w:val="24"/>
                              </w:rPr>
                            </w:pPr>
                            <w:r w:rsidRPr="00136624">
                              <w:rPr>
                                <w:rFonts w:ascii="Times New Roman" w:eastAsia="Times New Roman" w:hAnsi="Times New Roman" w:cs="Times New Roman"/>
                                <w:b/>
                                <w:bCs/>
                                <w:color w:val="171717" w:themeColor="background2" w:themeShade="1A"/>
                                <w:sz w:val="24"/>
                                <w:szCs w:val="24"/>
                              </w:rPr>
                              <w:t>Prevention Tips:</w:t>
                            </w:r>
                          </w:p>
                          <w:p w14:paraId="7A6006ED" w14:textId="77777777" w:rsidR="00136624" w:rsidRPr="00136624" w:rsidRDefault="00136624" w:rsidP="00136624">
                            <w:pPr>
                              <w:numPr>
                                <w:ilvl w:val="0"/>
                                <w:numId w:val="4"/>
                              </w:numPr>
                              <w:spacing w:before="100" w:beforeAutospacing="1" w:after="100" w:afterAutospacing="1" w:line="240" w:lineRule="auto"/>
                              <w:rPr>
                                <w:rFonts w:ascii="Times New Roman" w:eastAsia="Times New Roman" w:hAnsi="Times New Roman" w:cs="Times New Roman"/>
                                <w:color w:val="171717" w:themeColor="background2" w:themeShade="1A"/>
                                <w:sz w:val="24"/>
                                <w:szCs w:val="24"/>
                              </w:rPr>
                            </w:pPr>
                            <w:r w:rsidRPr="00136624">
                              <w:rPr>
                                <w:rFonts w:ascii="Times New Roman" w:eastAsia="Times New Roman" w:hAnsi="Times New Roman" w:cs="Times New Roman"/>
                                <w:color w:val="171717" w:themeColor="background2" w:themeShade="1A"/>
                                <w:sz w:val="24"/>
                                <w:szCs w:val="24"/>
                              </w:rPr>
                              <w:t>Maintain a healthy weight.</w:t>
                            </w:r>
                          </w:p>
                          <w:p w14:paraId="50F6B6B8" w14:textId="77777777" w:rsidR="00136624" w:rsidRPr="00136624" w:rsidRDefault="00136624" w:rsidP="00136624">
                            <w:pPr>
                              <w:numPr>
                                <w:ilvl w:val="0"/>
                                <w:numId w:val="4"/>
                              </w:numPr>
                              <w:spacing w:before="100" w:beforeAutospacing="1" w:after="100" w:afterAutospacing="1" w:line="240" w:lineRule="auto"/>
                              <w:rPr>
                                <w:rFonts w:ascii="Times New Roman" w:eastAsia="Times New Roman" w:hAnsi="Times New Roman" w:cs="Times New Roman"/>
                                <w:color w:val="171717" w:themeColor="background2" w:themeShade="1A"/>
                                <w:sz w:val="24"/>
                                <w:szCs w:val="24"/>
                              </w:rPr>
                            </w:pPr>
                            <w:r w:rsidRPr="00136624">
                              <w:rPr>
                                <w:rFonts w:ascii="Times New Roman" w:eastAsia="Times New Roman" w:hAnsi="Times New Roman" w:cs="Times New Roman"/>
                                <w:color w:val="171717" w:themeColor="background2" w:themeShade="1A"/>
                                <w:sz w:val="24"/>
                                <w:szCs w:val="24"/>
                              </w:rPr>
                              <w:t>Engage in regular physical activity.</w:t>
                            </w:r>
                          </w:p>
                          <w:p w14:paraId="23CC9E2B" w14:textId="77777777" w:rsidR="00136624" w:rsidRPr="00136624" w:rsidRDefault="00136624" w:rsidP="00136624">
                            <w:pPr>
                              <w:numPr>
                                <w:ilvl w:val="0"/>
                                <w:numId w:val="4"/>
                              </w:numPr>
                              <w:spacing w:before="100" w:beforeAutospacing="1" w:after="100" w:afterAutospacing="1" w:line="240" w:lineRule="auto"/>
                              <w:rPr>
                                <w:rFonts w:ascii="Times New Roman" w:eastAsia="Times New Roman" w:hAnsi="Times New Roman" w:cs="Times New Roman"/>
                                <w:color w:val="171717" w:themeColor="background2" w:themeShade="1A"/>
                                <w:sz w:val="24"/>
                                <w:szCs w:val="24"/>
                              </w:rPr>
                            </w:pPr>
                            <w:r w:rsidRPr="00136624">
                              <w:rPr>
                                <w:rFonts w:ascii="Times New Roman" w:eastAsia="Times New Roman" w:hAnsi="Times New Roman" w:cs="Times New Roman"/>
                                <w:color w:val="171717" w:themeColor="background2" w:themeShade="1A"/>
                                <w:sz w:val="24"/>
                                <w:szCs w:val="24"/>
                              </w:rPr>
                              <w:t>Eat a balanced, nutritious diet.</w:t>
                            </w:r>
                          </w:p>
                          <w:p w14:paraId="7BDC8B9E" w14:textId="77777777" w:rsidR="00136624" w:rsidRPr="00136624" w:rsidRDefault="00136624" w:rsidP="00136624">
                            <w:pPr>
                              <w:numPr>
                                <w:ilvl w:val="0"/>
                                <w:numId w:val="4"/>
                              </w:numPr>
                              <w:spacing w:before="100" w:beforeAutospacing="1" w:after="100" w:afterAutospacing="1" w:line="240" w:lineRule="auto"/>
                              <w:rPr>
                                <w:rFonts w:ascii="Times New Roman" w:eastAsia="Times New Roman" w:hAnsi="Times New Roman" w:cs="Times New Roman"/>
                                <w:color w:val="171717" w:themeColor="background2" w:themeShade="1A"/>
                                <w:sz w:val="24"/>
                                <w:szCs w:val="24"/>
                              </w:rPr>
                            </w:pPr>
                            <w:r w:rsidRPr="00136624">
                              <w:rPr>
                                <w:rFonts w:ascii="Times New Roman" w:eastAsia="Times New Roman" w:hAnsi="Times New Roman" w:cs="Times New Roman"/>
                                <w:color w:val="171717" w:themeColor="background2" w:themeShade="1A"/>
                                <w:sz w:val="24"/>
                                <w:szCs w:val="24"/>
                              </w:rPr>
                              <w:t>Avoid smoking and limit alcohol consumption.</w:t>
                            </w:r>
                          </w:p>
                          <w:p w14:paraId="56E52ED9" w14:textId="77777777" w:rsidR="00136624" w:rsidRPr="00136624" w:rsidRDefault="00136624" w:rsidP="00136624">
                            <w:pPr>
                              <w:numPr>
                                <w:ilvl w:val="0"/>
                                <w:numId w:val="4"/>
                              </w:numPr>
                              <w:spacing w:before="100" w:beforeAutospacing="1" w:after="100" w:afterAutospacing="1" w:line="240" w:lineRule="auto"/>
                              <w:rPr>
                                <w:rFonts w:ascii="Times New Roman" w:eastAsia="Times New Roman" w:hAnsi="Times New Roman" w:cs="Times New Roman"/>
                                <w:color w:val="171717" w:themeColor="background2" w:themeShade="1A"/>
                                <w:sz w:val="24"/>
                                <w:szCs w:val="24"/>
                              </w:rPr>
                            </w:pPr>
                            <w:r w:rsidRPr="00136624">
                              <w:rPr>
                                <w:rFonts w:ascii="Times New Roman" w:eastAsia="Times New Roman" w:hAnsi="Times New Roman" w:cs="Times New Roman"/>
                                <w:color w:val="171717" w:themeColor="background2" w:themeShade="1A"/>
                                <w:sz w:val="24"/>
                                <w:szCs w:val="24"/>
                              </w:rPr>
                              <w:t>Manage stress effectively.</w:t>
                            </w:r>
                          </w:p>
                          <w:p w14:paraId="5A454A2E" w14:textId="77777777" w:rsidR="00136624" w:rsidRDefault="001366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6E5B1D" id="Text Box 17" o:spid="_x0000_s1028" type="#_x0000_t202" style="position:absolute;margin-left:135.8pt;margin-top:131.45pt;width:183.25pt;height:186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" fillcolor="#ffe599 [1303]" stroked="f" strokeweight=".5pt">
                <v:textbox>
                  <w:txbxContent>
                    <w:p w14:paraId="32441ED8" w14:textId="77777777" w:rsidR="00136624" w:rsidRPr="00136624" w:rsidRDefault="00136624" w:rsidP="00136624">
                      <w:pPr>
                        <w:spacing w:before="100" w:beforeAutospacing="1" w:after="100" w:afterAutospacing="1" w:line="240" w:lineRule="auto"/>
                        <w:rPr>
                          <w:rFonts w:ascii="Times New Roman" w:eastAsia="Times New Roman" w:hAnsi="Times New Roman" w:cs="Times New Roman"/>
                          <w:color w:val="171717" w:themeColor="background2" w:themeShade="1A"/>
                          <w:sz w:val="24"/>
                          <w:szCs w:val="24"/>
                        </w:rPr>
                      </w:pPr>
                      <w:r w:rsidRPr="00136624">
                        <w:rPr>
                          <w:rFonts w:ascii="Times New Roman" w:eastAsia="Times New Roman" w:hAnsi="Times New Roman" w:cs="Times New Roman"/>
                          <w:b/>
                          <w:bCs/>
                          <w:color w:val="171717" w:themeColor="background2" w:themeShade="1A"/>
                          <w:sz w:val="24"/>
                          <w:szCs w:val="24"/>
                        </w:rPr>
                        <w:t>Prevention Tips:</w:t>
                      </w:r>
                    </w:p>
                    <w:p w14:paraId="7A6006ED" w14:textId="77777777" w:rsidR="00136624" w:rsidRPr="00136624" w:rsidRDefault="00136624" w:rsidP="00136624">
                      <w:pPr>
                        <w:numPr>
                          <w:ilvl w:val="0"/>
                          <w:numId w:val="4"/>
                        </w:numPr>
                        <w:spacing w:before="100" w:beforeAutospacing="1" w:after="100" w:afterAutospacing="1" w:line="240" w:lineRule="auto"/>
                        <w:rPr>
                          <w:rFonts w:ascii="Times New Roman" w:eastAsia="Times New Roman" w:hAnsi="Times New Roman" w:cs="Times New Roman"/>
                          <w:color w:val="171717" w:themeColor="background2" w:themeShade="1A"/>
                          <w:sz w:val="24"/>
                          <w:szCs w:val="24"/>
                        </w:rPr>
                      </w:pPr>
                      <w:r w:rsidRPr="00136624">
                        <w:rPr>
                          <w:rFonts w:ascii="Times New Roman" w:eastAsia="Times New Roman" w:hAnsi="Times New Roman" w:cs="Times New Roman"/>
                          <w:color w:val="171717" w:themeColor="background2" w:themeShade="1A"/>
                          <w:sz w:val="24"/>
                          <w:szCs w:val="24"/>
                        </w:rPr>
                        <w:t>Maintain a healthy weight.</w:t>
                      </w:r>
                    </w:p>
                    <w:p w14:paraId="50F6B6B8" w14:textId="77777777" w:rsidR="00136624" w:rsidRPr="00136624" w:rsidRDefault="00136624" w:rsidP="00136624">
                      <w:pPr>
                        <w:numPr>
                          <w:ilvl w:val="0"/>
                          <w:numId w:val="4"/>
                        </w:numPr>
                        <w:spacing w:before="100" w:beforeAutospacing="1" w:after="100" w:afterAutospacing="1" w:line="240" w:lineRule="auto"/>
                        <w:rPr>
                          <w:rFonts w:ascii="Times New Roman" w:eastAsia="Times New Roman" w:hAnsi="Times New Roman" w:cs="Times New Roman"/>
                          <w:color w:val="171717" w:themeColor="background2" w:themeShade="1A"/>
                          <w:sz w:val="24"/>
                          <w:szCs w:val="24"/>
                        </w:rPr>
                      </w:pPr>
                      <w:r w:rsidRPr="00136624">
                        <w:rPr>
                          <w:rFonts w:ascii="Times New Roman" w:eastAsia="Times New Roman" w:hAnsi="Times New Roman" w:cs="Times New Roman"/>
                          <w:color w:val="171717" w:themeColor="background2" w:themeShade="1A"/>
                          <w:sz w:val="24"/>
                          <w:szCs w:val="24"/>
                        </w:rPr>
                        <w:t>Engage in regular physical activity.</w:t>
                      </w:r>
                    </w:p>
                    <w:p w14:paraId="23CC9E2B" w14:textId="77777777" w:rsidR="00136624" w:rsidRPr="00136624" w:rsidRDefault="00136624" w:rsidP="00136624">
                      <w:pPr>
                        <w:numPr>
                          <w:ilvl w:val="0"/>
                          <w:numId w:val="4"/>
                        </w:numPr>
                        <w:spacing w:before="100" w:beforeAutospacing="1" w:after="100" w:afterAutospacing="1" w:line="240" w:lineRule="auto"/>
                        <w:rPr>
                          <w:rFonts w:ascii="Times New Roman" w:eastAsia="Times New Roman" w:hAnsi="Times New Roman" w:cs="Times New Roman"/>
                          <w:color w:val="171717" w:themeColor="background2" w:themeShade="1A"/>
                          <w:sz w:val="24"/>
                          <w:szCs w:val="24"/>
                        </w:rPr>
                      </w:pPr>
                      <w:r w:rsidRPr="00136624">
                        <w:rPr>
                          <w:rFonts w:ascii="Times New Roman" w:eastAsia="Times New Roman" w:hAnsi="Times New Roman" w:cs="Times New Roman"/>
                          <w:color w:val="171717" w:themeColor="background2" w:themeShade="1A"/>
                          <w:sz w:val="24"/>
                          <w:szCs w:val="24"/>
                        </w:rPr>
                        <w:t>Eat a balanced, nutritious diet.</w:t>
                      </w:r>
                    </w:p>
                    <w:p w14:paraId="7BDC8B9E" w14:textId="77777777" w:rsidR="00136624" w:rsidRPr="00136624" w:rsidRDefault="00136624" w:rsidP="00136624">
                      <w:pPr>
                        <w:numPr>
                          <w:ilvl w:val="0"/>
                          <w:numId w:val="4"/>
                        </w:numPr>
                        <w:spacing w:before="100" w:beforeAutospacing="1" w:after="100" w:afterAutospacing="1" w:line="240" w:lineRule="auto"/>
                        <w:rPr>
                          <w:rFonts w:ascii="Times New Roman" w:eastAsia="Times New Roman" w:hAnsi="Times New Roman" w:cs="Times New Roman"/>
                          <w:color w:val="171717" w:themeColor="background2" w:themeShade="1A"/>
                          <w:sz w:val="24"/>
                          <w:szCs w:val="24"/>
                        </w:rPr>
                      </w:pPr>
                      <w:r w:rsidRPr="00136624">
                        <w:rPr>
                          <w:rFonts w:ascii="Times New Roman" w:eastAsia="Times New Roman" w:hAnsi="Times New Roman" w:cs="Times New Roman"/>
                          <w:color w:val="171717" w:themeColor="background2" w:themeShade="1A"/>
                          <w:sz w:val="24"/>
                          <w:szCs w:val="24"/>
                        </w:rPr>
                        <w:t>Avoid smoking and limit alcohol consumption.</w:t>
                      </w:r>
                    </w:p>
                    <w:p w14:paraId="56E52ED9" w14:textId="77777777" w:rsidR="00136624" w:rsidRPr="00136624" w:rsidRDefault="00136624" w:rsidP="00136624">
                      <w:pPr>
                        <w:numPr>
                          <w:ilvl w:val="0"/>
                          <w:numId w:val="4"/>
                        </w:numPr>
                        <w:spacing w:before="100" w:beforeAutospacing="1" w:after="100" w:afterAutospacing="1" w:line="240" w:lineRule="auto"/>
                        <w:rPr>
                          <w:rFonts w:ascii="Times New Roman" w:eastAsia="Times New Roman" w:hAnsi="Times New Roman" w:cs="Times New Roman"/>
                          <w:color w:val="171717" w:themeColor="background2" w:themeShade="1A"/>
                          <w:sz w:val="24"/>
                          <w:szCs w:val="24"/>
                        </w:rPr>
                      </w:pPr>
                      <w:r w:rsidRPr="00136624">
                        <w:rPr>
                          <w:rFonts w:ascii="Times New Roman" w:eastAsia="Times New Roman" w:hAnsi="Times New Roman" w:cs="Times New Roman"/>
                          <w:color w:val="171717" w:themeColor="background2" w:themeShade="1A"/>
                          <w:sz w:val="24"/>
                          <w:szCs w:val="24"/>
                        </w:rPr>
                        <w:t>Manage stress effectively.</w:t>
                      </w:r>
                    </w:p>
                    <w:p w14:paraId="5A454A2E" w14:textId="77777777" w:rsidR="00136624" w:rsidRDefault="00136624"/>
                  </w:txbxContent>
                </v:textbox>
              </v:shape>
            </w:pict>
          </mc:Fallback>
        </mc:AlternateContent>
      </w:r>
      <w:r w:rsidR="00136624">
        <w:rPr>
          <w:noProof/>
          <w:color w:val="000000" w:themeColor="text1"/>
        </w:rPr>
        <mc:AlternateContent>
          <mc:Choice Requires="wps">
            <w:drawing>
              <wp:anchor distT="0" distB="0" distL="114300" distR="114300" simplePos="0" relativeHeight="251672576" behindDoc="0" locked="0" layoutInCell="1" allowOverlap="1" wp14:anchorId="426A8CB6" wp14:editId="646A5682">
                <wp:simplePos x="0" y="0"/>
                <wp:positionH relativeFrom="column">
                  <wp:posOffset>4419196</wp:posOffset>
                </wp:positionH>
                <wp:positionV relativeFrom="paragraph">
                  <wp:posOffset>1660929</wp:posOffset>
                </wp:positionV>
                <wp:extent cx="2264641" cy="2341419"/>
                <wp:effectExtent l="0" t="0" r="2540" b="1905"/>
                <wp:wrapNone/>
                <wp:docPr id="9" name="Text Box 9"/>
                <wp:cNvGraphicFramePr/>
                <a:graphic xmlns:a="http://schemas.openxmlformats.org/drawingml/2006/main">
                  <a:graphicData uri="http://schemas.microsoft.com/office/word/2010/wordprocessingShape">
                    <wps:wsp>
                      <wps:cNvSpPr txBox="1"/>
                      <wps:spPr>
                        <a:xfrm>
                          <a:off x="0" y="0"/>
                          <a:ext cx="2264641" cy="2341419"/>
                        </a:xfrm>
                        <a:prstGeom prst="rect">
                          <a:avLst/>
                        </a:prstGeom>
                        <a:solidFill>
                          <a:schemeClr val="accent4">
                            <a:lumMod val="40000"/>
                            <a:lumOff val="60000"/>
                          </a:schemeClr>
                        </a:solidFill>
                        <a:ln w="6350">
                          <a:noFill/>
                        </a:ln>
                      </wps:spPr>
                      <wps:txbx>
                        <w:txbxContent>
                          <w:p w14:paraId="6FCAB98F" w14:textId="77777777" w:rsidR="00B53179" w:rsidRPr="00870E88" w:rsidRDefault="00B53179" w:rsidP="00B53179">
                            <w:pPr>
                              <w:pStyle w:val="NormalWeb"/>
                              <w:rPr>
                                <w:color w:val="171717" w:themeColor="background2" w:themeShade="1A"/>
                              </w:rPr>
                            </w:pPr>
                            <w:r w:rsidRPr="00870E88">
                              <w:rPr>
                                <w:rStyle w:val="Strong"/>
                                <w:color w:val="171717" w:themeColor="background2" w:themeShade="1A"/>
                              </w:rPr>
                              <w:t>Symptoms:</w:t>
                            </w:r>
                          </w:p>
                          <w:p w14:paraId="4F3D8C99" w14:textId="77777777" w:rsidR="00B53179" w:rsidRPr="00870E88" w:rsidRDefault="00B53179" w:rsidP="00B53179">
                            <w:pPr>
                              <w:pStyle w:val="NormalWeb"/>
                              <w:numPr>
                                <w:ilvl w:val="0"/>
                                <w:numId w:val="1"/>
                              </w:numPr>
                              <w:rPr>
                                <w:color w:val="171717" w:themeColor="background2" w:themeShade="1A"/>
                              </w:rPr>
                            </w:pPr>
                            <w:r w:rsidRPr="00870E88">
                              <w:rPr>
                                <w:color w:val="171717" w:themeColor="background2" w:themeShade="1A"/>
                              </w:rPr>
                              <w:t xml:space="preserve">Frequent urination </w:t>
                            </w:r>
                          </w:p>
                          <w:p w14:paraId="0747A7EC" w14:textId="77777777" w:rsidR="00B53179" w:rsidRPr="00870E88" w:rsidRDefault="00B53179" w:rsidP="00B53179">
                            <w:pPr>
                              <w:pStyle w:val="NormalWeb"/>
                              <w:numPr>
                                <w:ilvl w:val="0"/>
                                <w:numId w:val="1"/>
                              </w:numPr>
                              <w:rPr>
                                <w:color w:val="171717" w:themeColor="background2" w:themeShade="1A"/>
                              </w:rPr>
                            </w:pPr>
                            <w:r w:rsidRPr="00870E88">
                              <w:rPr>
                                <w:color w:val="171717" w:themeColor="background2" w:themeShade="1A"/>
                              </w:rPr>
                              <w:t xml:space="preserve">Excessive thirst </w:t>
                            </w:r>
                          </w:p>
                          <w:p w14:paraId="6301B025" w14:textId="77777777" w:rsidR="00B53179" w:rsidRPr="00870E88" w:rsidRDefault="00B53179" w:rsidP="00B53179">
                            <w:pPr>
                              <w:pStyle w:val="NormalWeb"/>
                              <w:numPr>
                                <w:ilvl w:val="0"/>
                                <w:numId w:val="1"/>
                              </w:numPr>
                              <w:rPr>
                                <w:color w:val="171717" w:themeColor="background2" w:themeShade="1A"/>
                              </w:rPr>
                            </w:pPr>
                            <w:r w:rsidRPr="00870E88">
                              <w:rPr>
                                <w:color w:val="171717" w:themeColor="background2" w:themeShade="1A"/>
                              </w:rPr>
                              <w:t xml:space="preserve">Extreme hunger </w:t>
                            </w:r>
                          </w:p>
                          <w:p w14:paraId="7A2698DF" w14:textId="77777777" w:rsidR="00B53179" w:rsidRPr="00870E88" w:rsidRDefault="00B53179" w:rsidP="00B53179">
                            <w:pPr>
                              <w:pStyle w:val="NormalWeb"/>
                              <w:numPr>
                                <w:ilvl w:val="0"/>
                                <w:numId w:val="1"/>
                              </w:numPr>
                              <w:rPr>
                                <w:color w:val="171717" w:themeColor="background2" w:themeShade="1A"/>
                              </w:rPr>
                            </w:pPr>
                            <w:r w:rsidRPr="00870E88">
                              <w:rPr>
                                <w:color w:val="171717" w:themeColor="background2" w:themeShade="1A"/>
                              </w:rPr>
                              <w:t>Fatigue</w:t>
                            </w:r>
                          </w:p>
                          <w:p w14:paraId="35C3A803" w14:textId="77777777" w:rsidR="00B53179" w:rsidRPr="00870E88" w:rsidRDefault="00B53179" w:rsidP="00B53179">
                            <w:pPr>
                              <w:pStyle w:val="NormalWeb"/>
                              <w:numPr>
                                <w:ilvl w:val="0"/>
                                <w:numId w:val="1"/>
                              </w:numPr>
                              <w:rPr>
                                <w:color w:val="171717" w:themeColor="background2" w:themeShade="1A"/>
                              </w:rPr>
                            </w:pPr>
                            <w:r w:rsidRPr="00870E88">
                              <w:rPr>
                                <w:color w:val="171717" w:themeColor="background2" w:themeShade="1A"/>
                              </w:rPr>
                              <w:t>Blurred vision</w:t>
                            </w:r>
                          </w:p>
                          <w:p w14:paraId="2E113E74" w14:textId="77777777" w:rsidR="00B53179" w:rsidRPr="00870E88" w:rsidRDefault="00B53179" w:rsidP="00B53179">
                            <w:pPr>
                              <w:pStyle w:val="NormalWeb"/>
                              <w:numPr>
                                <w:ilvl w:val="0"/>
                                <w:numId w:val="1"/>
                              </w:numPr>
                              <w:rPr>
                                <w:color w:val="171717" w:themeColor="background2" w:themeShade="1A"/>
                              </w:rPr>
                            </w:pPr>
                            <w:r w:rsidRPr="00870E88">
                              <w:rPr>
                                <w:color w:val="171717" w:themeColor="background2" w:themeShade="1A"/>
                              </w:rPr>
                              <w:t>Slow-healing sores</w:t>
                            </w:r>
                          </w:p>
                          <w:p w14:paraId="6695A6EE" w14:textId="77777777" w:rsidR="00B53179" w:rsidRPr="00870E88" w:rsidRDefault="00B53179" w:rsidP="00B53179">
                            <w:pPr>
                              <w:pStyle w:val="NormalWeb"/>
                              <w:numPr>
                                <w:ilvl w:val="0"/>
                                <w:numId w:val="1"/>
                              </w:numPr>
                              <w:rPr>
                                <w:color w:val="171717" w:themeColor="background2" w:themeShade="1A"/>
                              </w:rPr>
                            </w:pPr>
                            <w:r w:rsidRPr="00870E88">
                              <w:rPr>
                                <w:color w:val="171717" w:themeColor="background2" w:themeShade="1A"/>
                              </w:rPr>
                              <w:t>Frequent infections</w:t>
                            </w:r>
                          </w:p>
                          <w:p w14:paraId="64190F38" w14:textId="77777777" w:rsidR="00B53179" w:rsidRDefault="00B531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6A8CB6" id="Text Box 9" o:spid="_x0000_s1029" type="#_x0000_t202" style="position:absolute;margin-left:347.95pt;margin-top:130.8pt;width:178.3pt;height:184.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" fillcolor="#ffe599 [1303]" stroked="f" strokeweight=".5pt">
                <v:textbox>
                  <w:txbxContent>
                    <w:p w14:paraId="6FCAB98F" w14:textId="77777777" w:rsidR="00B53179" w:rsidRPr="00870E88" w:rsidRDefault="00B53179" w:rsidP="00B53179">
                      <w:pPr>
                        <w:pStyle w:val="NormalWeb"/>
                        <w:rPr>
                          <w:color w:val="171717" w:themeColor="background2" w:themeShade="1A"/>
                        </w:rPr>
                      </w:pPr>
                      <w:r w:rsidRPr="00870E88">
                        <w:rPr>
                          <w:rStyle w:val="Strong"/>
                          <w:color w:val="171717" w:themeColor="background2" w:themeShade="1A"/>
                        </w:rPr>
                        <w:t>Symptoms:</w:t>
                      </w:r>
                    </w:p>
                    <w:p w14:paraId="4F3D8C99" w14:textId="77777777" w:rsidR="00B53179" w:rsidRPr="00870E88" w:rsidRDefault="00B53179" w:rsidP="00B53179">
                      <w:pPr>
                        <w:pStyle w:val="NormalWeb"/>
                        <w:numPr>
                          <w:ilvl w:val="0"/>
                          <w:numId w:val="1"/>
                        </w:numPr>
                        <w:rPr>
                          <w:color w:val="171717" w:themeColor="background2" w:themeShade="1A"/>
                        </w:rPr>
                      </w:pPr>
                      <w:r w:rsidRPr="00870E88">
                        <w:rPr>
                          <w:color w:val="171717" w:themeColor="background2" w:themeShade="1A"/>
                        </w:rPr>
                        <w:t xml:space="preserve">Frequent urination </w:t>
                      </w:r>
                    </w:p>
                    <w:p w14:paraId="0747A7EC" w14:textId="77777777" w:rsidR="00B53179" w:rsidRPr="00870E88" w:rsidRDefault="00B53179" w:rsidP="00B53179">
                      <w:pPr>
                        <w:pStyle w:val="NormalWeb"/>
                        <w:numPr>
                          <w:ilvl w:val="0"/>
                          <w:numId w:val="1"/>
                        </w:numPr>
                        <w:rPr>
                          <w:color w:val="171717" w:themeColor="background2" w:themeShade="1A"/>
                        </w:rPr>
                      </w:pPr>
                      <w:r w:rsidRPr="00870E88">
                        <w:rPr>
                          <w:color w:val="171717" w:themeColor="background2" w:themeShade="1A"/>
                        </w:rPr>
                        <w:t xml:space="preserve">Excessive thirst </w:t>
                      </w:r>
                    </w:p>
                    <w:p w14:paraId="6301B025" w14:textId="77777777" w:rsidR="00B53179" w:rsidRPr="00870E88" w:rsidRDefault="00B53179" w:rsidP="00B53179">
                      <w:pPr>
                        <w:pStyle w:val="NormalWeb"/>
                        <w:numPr>
                          <w:ilvl w:val="0"/>
                          <w:numId w:val="1"/>
                        </w:numPr>
                        <w:rPr>
                          <w:color w:val="171717" w:themeColor="background2" w:themeShade="1A"/>
                        </w:rPr>
                      </w:pPr>
                      <w:r w:rsidRPr="00870E88">
                        <w:rPr>
                          <w:color w:val="171717" w:themeColor="background2" w:themeShade="1A"/>
                        </w:rPr>
                        <w:t xml:space="preserve">Extreme hunger </w:t>
                      </w:r>
                    </w:p>
                    <w:p w14:paraId="7A2698DF" w14:textId="77777777" w:rsidR="00B53179" w:rsidRPr="00870E88" w:rsidRDefault="00B53179" w:rsidP="00B53179">
                      <w:pPr>
                        <w:pStyle w:val="NormalWeb"/>
                        <w:numPr>
                          <w:ilvl w:val="0"/>
                          <w:numId w:val="1"/>
                        </w:numPr>
                        <w:rPr>
                          <w:color w:val="171717" w:themeColor="background2" w:themeShade="1A"/>
                        </w:rPr>
                      </w:pPr>
                      <w:r w:rsidRPr="00870E88">
                        <w:rPr>
                          <w:color w:val="171717" w:themeColor="background2" w:themeShade="1A"/>
                        </w:rPr>
                        <w:t>Fatigue</w:t>
                      </w:r>
                    </w:p>
                    <w:p w14:paraId="35C3A803" w14:textId="77777777" w:rsidR="00B53179" w:rsidRPr="00870E88" w:rsidRDefault="00B53179" w:rsidP="00B53179">
                      <w:pPr>
                        <w:pStyle w:val="NormalWeb"/>
                        <w:numPr>
                          <w:ilvl w:val="0"/>
                          <w:numId w:val="1"/>
                        </w:numPr>
                        <w:rPr>
                          <w:color w:val="171717" w:themeColor="background2" w:themeShade="1A"/>
                        </w:rPr>
                      </w:pPr>
                      <w:r w:rsidRPr="00870E88">
                        <w:rPr>
                          <w:color w:val="171717" w:themeColor="background2" w:themeShade="1A"/>
                        </w:rPr>
                        <w:t>Blurred vision</w:t>
                      </w:r>
                    </w:p>
                    <w:p w14:paraId="2E113E74" w14:textId="77777777" w:rsidR="00B53179" w:rsidRPr="00870E88" w:rsidRDefault="00B53179" w:rsidP="00B53179">
                      <w:pPr>
                        <w:pStyle w:val="NormalWeb"/>
                        <w:numPr>
                          <w:ilvl w:val="0"/>
                          <w:numId w:val="1"/>
                        </w:numPr>
                        <w:rPr>
                          <w:color w:val="171717" w:themeColor="background2" w:themeShade="1A"/>
                        </w:rPr>
                      </w:pPr>
                      <w:r w:rsidRPr="00870E88">
                        <w:rPr>
                          <w:color w:val="171717" w:themeColor="background2" w:themeShade="1A"/>
                        </w:rPr>
                        <w:t>Slow-healing sores</w:t>
                      </w:r>
                    </w:p>
                    <w:p w14:paraId="6695A6EE" w14:textId="77777777" w:rsidR="00B53179" w:rsidRPr="00870E88" w:rsidRDefault="00B53179" w:rsidP="00B53179">
                      <w:pPr>
                        <w:pStyle w:val="NormalWeb"/>
                        <w:numPr>
                          <w:ilvl w:val="0"/>
                          <w:numId w:val="1"/>
                        </w:numPr>
                        <w:rPr>
                          <w:color w:val="171717" w:themeColor="background2" w:themeShade="1A"/>
                        </w:rPr>
                      </w:pPr>
                      <w:r w:rsidRPr="00870E88">
                        <w:rPr>
                          <w:color w:val="171717" w:themeColor="background2" w:themeShade="1A"/>
                        </w:rPr>
                        <w:t>Frequent infections</w:t>
                      </w:r>
                    </w:p>
                    <w:p w14:paraId="64190F38" w14:textId="77777777" w:rsidR="00B53179" w:rsidRDefault="00B53179"/>
                  </w:txbxContent>
                </v:textbox>
              </v:shape>
            </w:pict>
          </mc:Fallback>
        </mc:AlternateContent>
      </w:r>
      <w:r w:rsidR="00127D53">
        <w:rPr>
          <w:noProof/>
          <w:color w:val="000000" w:themeColor="text1"/>
        </w:rPr>
        <mc:AlternateContent>
          <mc:Choice Requires="wps">
            <w:drawing>
              <wp:anchor distT="0" distB="0" distL="114300" distR="114300" simplePos="0" relativeHeight="251659264" behindDoc="0" locked="0" layoutInCell="1" allowOverlap="1" wp14:anchorId="2D1D0C35" wp14:editId="04E82B26">
                <wp:simplePos x="0" y="0"/>
                <wp:positionH relativeFrom="page">
                  <wp:align>left</wp:align>
                </wp:positionH>
                <wp:positionV relativeFrom="paragraph">
                  <wp:posOffset>-962833</wp:posOffset>
                </wp:positionV>
                <wp:extent cx="7806690" cy="2403764"/>
                <wp:effectExtent l="0" t="0" r="3810" b="0"/>
                <wp:wrapNone/>
                <wp:docPr id="1" name="Rectangle 1"/>
                <wp:cNvGraphicFramePr/>
                <a:graphic xmlns:a="http://schemas.openxmlformats.org/drawingml/2006/main">
                  <a:graphicData uri="http://schemas.microsoft.com/office/word/2010/wordprocessingShape">
                    <wps:wsp>
                      <wps:cNvSpPr/>
                      <wps:spPr>
                        <a:xfrm>
                          <a:off x="0" y="0"/>
                          <a:ext cx="7806690" cy="2403764"/>
                        </a:xfrm>
                        <a:prstGeom prst="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3E8AE7" id="Rectangle 1" o:spid="_x0000_s1026" style="position:absolute;margin-left:0;margin-top:-75.8pt;width:614.7pt;height:189.25pt;z-index:251659264;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" fillcolor="#c45911 [2405]" stroked="f" strokeweight="1pt">
                <w10:wrap anchorx="page"/>
              </v:rect>
            </w:pict>
          </mc:Fallback>
        </mc:AlternateContent>
      </w:r>
      <w:bookmarkStart w:id="0" w:name="_GoBack"/>
      <w:r w:rsidR="00127D53">
        <w:rPr>
          <w:noProof/>
          <w:color w:val="000000" w:themeColor="text1"/>
        </w:rPr>
        <mc:AlternateContent>
          <mc:Choice Requires="wps">
            <w:drawing>
              <wp:anchor distT="0" distB="0" distL="114300" distR="114300" simplePos="0" relativeHeight="251670528" behindDoc="0" locked="0" layoutInCell="1" allowOverlap="1" wp14:anchorId="767A5CFA" wp14:editId="72C19DCD">
                <wp:simplePos x="0" y="0"/>
                <wp:positionH relativeFrom="page">
                  <wp:align>right</wp:align>
                </wp:positionH>
                <wp:positionV relativeFrom="paragraph">
                  <wp:posOffset>1403870</wp:posOffset>
                </wp:positionV>
                <wp:extent cx="7778750" cy="2964873"/>
                <wp:effectExtent l="0" t="0" r="0" b="6985"/>
                <wp:wrapNone/>
                <wp:docPr id="7" name="Rectangle 7"/>
                <wp:cNvGraphicFramePr/>
                <a:graphic xmlns:a="http://schemas.openxmlformats.org/drawingml/2006/main">
                  <a:graphicData uri="http://schemas.microsoft.com/office/word/2010/wordprocessingShape">
                    <wps:wsp>
                      <wps:cNvSpPr/>
                      <wps:spPr>
                        <a:xfrm>
                          <a:off x="0" y="0"/>
                          <a:ext cx="7778750" cy="2964873"/>
                        </a:xfrm>
                        <a:prstGeom prst="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BD22FB" id="Rectangle 7" o:spid="_x0000_s1026" style="position:absolute;margin-left:561.3pt;margin-top:110.55pt;width:612.5pt;height:233.45pt;z-index:251670528;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" fillcolor="#ffe599 [1303]" stroked="f" strokeweight="1pt">
                <w10:wrap anchorx="page"/>
              </v:rect>
            </w:pict>
          </mc:Fallback>
        </mc:AlternateContent>
      </w:r>
      <w:bookmarkEnd w:id="0"/>
      <w:r w:rsidR="00127D53">
        <w:rPr>
          <w:noProof/>
          <w:color w:val="000000" w:themeColor="text1"/>
        </w:rPr>
        <mc:AlternateContent>
          <mc:Choice Requires="wps">
            <w:drawing>
              <wp:anchor distT="0" distB="0" distL="114300" distR="114300" simplePos="0" relativeHeight="251677696" behindDoc="1" locked="0" layoutInCell="1" allowOverlap="1" wp14:anchorId="254C0FB1" wp14:editId="63D5EA25">
                <wp:simplePos x="0" y="0"/>
                <wp:positionH relativeFrom="margin">
                  <wp:align>center</wp:align>
                </wp:positionH>
                <wp:positionV relativeFrom="paragraph">
                  <wp:posOffset>4162887</wp:posOffset>
                </wp:positionV>
                <wp:extent cx="8194848" cy="5333481"/>
                <wp:effectExtent l="0" t="0" r="0" b="635"/>
                <wp:wrapNone/>
                <wp:docPr id="14" name="Rectangle 14"/>
                <wp:cNvGraphicFramePr/>
                <a:graphic xmlns:a="http://schemas.openxmlformats.org/drawingml/2006/main">
                  <a:graphicData uri="http://schemas.microsoft.com/office/word/2010/wordprocessingShape">
                    <wps:wsp>
                      <wps:cNvSpPr/>
                      <wps:spPr>
                        <a:xfrm>
                          <a:off x="0" y="0"/>
                          <a:ext cx="8194848" cy="5333481"/>
                        </a:xfrm>
                        <a:prstGeom prst="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4CE4A" id="Rectangle 14" o:spid="_x0000_s1026" style="position:absolute;margin-left:0;margin-top:327.8pt;width:645.25pt;height:419.95pt;z-index:-251638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" fillcolor="#c45911 [2405]" stroked="f" strokeweight="1pt">
                <w10:wrap anchorx="margin"/>
              </v:rect>
            </w:pict>
          </mc:Fallback>
        </mc:AlternateContent>
      </w:r>
      <w:r w:rsidR="000F6F52" w:rsidRPr="00892D68">
        <w:rPr>
          <w:noProof/>
          <w:color w:val="0D0D0D" w:themeColor="text1" w:themeTint="F2"/>
        </w:rPr>
        <mc:AlternateContent>
          <mc:Choice Requires="wps">
            <w:drawing>
              <wp:anchor distT="45720" distB="45720" distL="114300" distR="114300" simplePos="0" relativeHeight="251667456" behindDoc="0" locked="0" layoutInCell="1" allowOverlap="1" wp14:anchorId="56B7BC02" wp14:editId="7253F864">
                <wp:simplePos x="0" y="0"/>
                <wp:positionH relativeFrom="column">
                  <wp:posOffset>3505200</wp:posOffset>
                </wp:positionH>
                <wp:positionV relativeFrom="page">
                  <wp:posOffset>519545</wp:posOffset>
                </wp:positionV>
                <wp:extent cx="3165475" cy="156527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5475" cy="1565275"/>
                        </a:xfrm>
                        <a:prstGeom prst="rect">
                          <a:avLst/>
                        </a:prstGeom>
                        <a:solidFill>
                          <a:schemeClr val="accent4">
                            <a:lumMod val="40000"/>
                            <a:lumOff val="60000"/>
                          </a:schemeClr>
                        </a:solidFill>
                        <a:ln w="9525">
                          <a:noFill/>
                          <a:miter lim="800000"/>
                          <a:headEnd/>
                          <a:tailEnd/>
                        </a:ln>
                      </wps:spPr>
                      <wps:txbx>
                        <w:txbxContent>
                          <w:p w14:paraId="71FC22E0" w14:textId="7A891CED" w:rsidR="00892D68" w:rsidRPr="000F6F52" w:rsidRDefault="000F6F52" w:rsidP="00892D68">
                            <w:pPr>
                              <w:pStyle w:val="NormalWeb"/>
                              <w:rPr>
                                <w:color w:val="833C0B" w:themeColor="accent2" w:themeShade="80"/>
                                <w:sz w:val="28"/>
                                <w:szCs w:val="28"/>
                              </w:rPr>
                            </w:pPr>
                            <w:r w:rsidRPr="000F6F52">
                              <w:rPr>
                                <w:color w:val="833C0B" w:themeColor="accent2" w:themeShade="80"/>
                                <w:sz w:val="28"/>
                                <w:szCs w:val="28"/>
                              </w:rPr>
                              <w:t>Th</w:t>
                            </w:r>
                            <w:r w:rsidR="00892D68" w:rsidRPr="000F6F52">
                              <w:rPr>
                                <w:color w:val="833C0B" w:themeColor="accent2" w:themeShade="80"/>
                                <w:sz w:val="28"/>
                                <w:szCs w:val="28"/>
                              </w:rPr>
                              <w:t xml:space="preserve">is </w:t>
                            </w:r>
                            <w:r w:rsidRPr="000F6F52">
                              <w:rPr>
                                <w:color w:val="833C0B" w:themeColor="accent2" w:themeShade="80"/>
                                <w:sz w:val="28"/>
                                <w:szCs w:val="28"/>
                              </w:rPr>
                              <w:t xml:space="preserve">is </w:t>
                            </w:r>
                            <w:r w:rsidR="00892D68" w:rsidRPr="000F6F52">
                              <w:rPr>
                                <w:color w:val="833C0B" w:themeColor="accent2" w:themeShade="80"/>
                                <w:sz w:val="28"/>
                                <w:szCs w:val="28"/>
                              </w:rPr>
                              <w:t>a chronic condition where the body becomes resistant to insulin or doesn't produce enough insulin to maintain normal blood glucose levels. It is the most common form of diabetes, often associated with lifestyle factors and genetic predisposition</w:t>
                            </w:r>
                            <w:r>
                              <w:rPr>
                                <w:color w:val="833C0B" w:themeColor="accent2" w:themeShade="80"/>
                                <w:sz w:val="28"/>
                                <w:szCs w:val="28"/>
                              </w:rPr>
                              <w:t>.</w:t>
                            </w:r>
                          </w:p>
                          <w:p w14:paraId="288EA8E3" w14:textId="6B022F92" w:rsidR="00892D68" w:rsidRDefault="00892D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B7BC02" id="Text Box 2" o:spid="_x0000_s1030" type="#_x0000_t202" style="position:absolute;margin-left:276pt;margin-top:40.9pt;width:249.25pt;height:123.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" fillcolor="#ffe599 [1303]" stroked="f">
                <v:textbox>
                  <w:txbxContent>
                    <w:p w14:paraId="71FC22E0" w14:textId="7A891CED" w:rsidR="00892D68" w:rsidRPr="000F6F52" w:rsidRDefault="000F6F52" w:rsidP="00892D68">
                      <w:pPr>
                        <w:pStyle w:val="NormalWeb"/>
                        <w:rPr>
                          <w:color w:val="833C0B" w:themeColor="accent2" w:themeShade="80"/>
                          <w:sz w:val="28"/>
                          <w:szCs w:val="28"/>
                        </w:rPr>
                      </w:pPr>
                      <w:r w:rsidRPr="000F6F52">
                        <w:rPr>
                          <w:color w:val="833C0B" w:themeColor="accent2" w:themeShade="80"/>
                          <w:sz w:val="28"/>
                          <w:szCs w:val="28"/>
                        </w:rPr>
                        <w:t>Th</w:t>
                      </w:r>
                      <w:r w:rsidR="00892D68" w:rsidRPr="000F6F52">
                        <w:rPr>
                          <w:color w:val="833C0B" w:themeColor="accent2" w:themeShade="80"/>
                          <w:sz w:val="28"/>
                          <w:szCs w:val="28"/>
                        </w:rPr>
                        <w:t xml:space="preserve">is </w:t>
                      </w:r>
                      <w:r w:rsidRPr="000F6F52">
                        <w:rPr>
                          <w:color w:val="833C0B" w:themeColor="accent2" w:themeShade="80"/>
                          <w:sz w:val="28"/>
                          <w:szCs w:val="28"/>
                        </w:rPr>
                        <w:t xml:space="preserve">is </w:t>
                      </w:r>
                      <w:r w:rsidR="00892D68" w:rsidRPr="000F6F52">
                        <w:rPr>
                          <w:color w:val="833C0B" w:themeColor="accent2" w:themeShade="80"/>
                          <w:sz w:val="28"/>
                          <w:szCs w:val="28"/>
                        </w:rPr>
                        <w:t>a chronic condition where the body becomes resistant to insulin or doesn't produce enough insulin to maintain normal blood glucose levels. It is the most common form of diabetes, often associated with lifestyle factors and genetic predisposition</w:t>
                      </w:r>
                      <w:r>
                        <w:rPr>
                          <w:color w:val="833C0B" w:themeColor="accent2" w:themeShade="80"/>
                          <w:sz w:val="28"/>
                          <w:szCs w:val="28"/>
                        </w:rPr>
                        <w:t>.</w:t>
                      </w:r>
                    </w:p>
                    <w:p w14:paraId="288EA8E3" w14:textId="6B022F92" w:rsidR="00892D68" w:rsidRDefault="00892D68"/>
                  </w:txbxContent>
                </v:textbox>
                <w10:wrap anchory="page"/>
              </v:shape>
            </w:pict>
          </mc:Fallback>
        </mc:AlternateContent>
      </w:r>
      <w:r w:rsidR="000F6F52">
        <w:rPr>
          <w:noProof/>
          <w:color w:val="000000" w:themeColor="text1"/>
        </w:rPr>
        <mc:AlternateContent>
          <mc:Choice Requires="wps">
            <w:drawing>
              <wp:anchor distT="0" distB="0" distL="114300" distR="114300" simplePos="0" relativeHeight="251665408" behindDoc="0" locked="0" layoutInCell="1" allowOverlap="1" wp14:anchorId="1D699A8E" wp14:editId="0DB517A4">
                <wp:simplePos x="0" y="0"/>
                <wp:positionH relativeFrom="column">
                  <wp:posOffset>3373582</wp:posOffset>
                </wp:positionH>
                <wp:positionV relativeFrom="page">
                  <wp:posOffset>381000</wp:posOffset>
                </wp:positionV>
                <wp:extent cx="3380278" cy="1835612"/>
                <wp:effectExtent l="0" t="0" r="0" b="0"/>
                <wp:wrapNone/>
                <wp:docPr id="4" name="Rectangle 4"/>
                <wp:cNvGraphicFramePr/>
                <a:graphic xmlns:a="http://schemas.openxmlformats.org/drawingml/2006/main">
                  <a:graphicData uri="http://schemas.microsoft.com/office/word/2010/wordprocessingShape">
                    <wps:wsp>
                      <wps:cNvSpPr/>
                      <wps:spPr>
                        <a:xfrm>
                          <a:off x="0" y="0"/>
                          <a:ext cx="3380278" cy="1835612"/>
                        </a:xfrm>
                        <a:prstGeom prst="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EBE18" id="Rectangle 4" o:spid="_x0000_s1026" style="position:absolute;margin-left:265.65pt;margin-top:30pt;width:266.15pt;height:144.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" fillcolor="#ffe599 [1303]" stroked="f" strokeweight="1pt">
                <w10:wrap anchory="page"/>
              </v:rect>
            </w:pict>
          </mc:Fallback>
        </mc:AlternateContent>
      </w:r>
      <w:r w:rsidR="000F6F52">
        <w:rPr>
          <w:noProof/>
        </w:rPr>
        <mc:AlternateContent>
          <mc:Choice Requires="wps">
            <w:drawing>
              <wp:anchor distT="0" distB="0" distL="114300" distR="114300" simplePos="0" relativeHeight="251669504" behindDoc="0" locked="0" layoutInCell="1" allowOverlap="1" wp14:anchorId="1FDD54DE" wp14:editId="3EF69989">
                <wp:simplePos x="0" y="0"/>
                <wp:positionH relativeFrom="column">
                  <wp:posOffset>4350327</wp:posOffset>
                </wp:positionH>
                <wp:positionV relativeFrom="page">
                  <wp:posOffset>55418</wp:posOffset>
                </wp:positionV>
                <wp:extent cx="1707515" cy="471170"/>
                <wp:effectExtent l="0" t="0" r="0" b="5080"/>
                <wp:wrapNone/>
                <wp:docPr id="6" name="Text Box 6"/>
                <wp:cNvGraphicFramePr/>
                <a:graphic xmlns:a="http://schemas.openxmlformats.org/drawingml/2006/main">
                  <a:graphicData uri="http://schemas.microsoft.com/office/word/2010/wordprocessingShape">
                    <wps:wsp>
                      <wps:cNvSpPr txBox="1"/>
                      <wps:spPr>
                        <a:xfrm>
                          <a:off x="0" y="0"/>
                          <a:ext cx="1707515" cy="471170"/>
                        </a:xfrm>
                        <a:prstGeom prst="rect">
                          <a:avLst/>
                        </a:prstGeom>
                        <a:noFill/>
                        <a:ln>
                          <a:noFill/>
                        </a:ln>
                      </wps:spPr>
                      <wps:txbx>
                        <w:txbxContent>
                          <w:p w14:paraId="09518CDE" w14:textId="23ED4CB3" w:rsidR="00892D68" w:rsidRPr="00892D68" w:rsidRDefault="00892D68" w:rsidP="00892D68">
                            <w:pPr>
                              <w:rPr>
                                <w:b/>
                                <w:outline/>
                                <w:color w:val="ED7D31" w:themeColor="accent2"/>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892D68">
                              <w:rPr>
                                <w:b/>
                                <w:outline/>
                                <w:color w:val="ED7D31" w:themeColor="accent2"/>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What is Diabetes?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FDD54DE" id="Text Box 6" o:spid="_x0000_s1031" type="#_x0000_t202" style="position:absolute;margin-left:342.55pt;margin-top:4.35pt;width:134.45pt;height:37.1pt;z-index:251669504;visibility:visible;mso-wrap-style:non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" filled="f" stroked="f">
                <v:fill o:detectmouseclick="t"/>
                <v:textbox style="mso-fit-shape-to-text:t">
                  <w:txbxContent>
                    <w:p w14:paraId="09518CDE" w14:textId="23ED4CB3" w:rsidR="00892D68" w:rsidRPr="00892D68" w:rsidRDefault="00892D68" w:rsidP="00892D68">
                      <w:pPr>
                        <w:rPr>
                          <w:b/>
                          <w:outline/>
                          <w:color w:val="ED7D31" w:themeColor="accent2"/>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892D68">
                        <w:rPr>
                          <w:b/>
                          <w:outline/>
                          <w:color w:val="ED7D31" w:themeColor="accent2"/>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What is Diabetes?</w:t>
                      </w:r>
                    </w:p>
                  </w:txbxContent>
                </v:textbox>
                <w10:wrap anchory="page"/>
              </v:shape>
            </w:pict>
          </mc:Fallback>
        </mc:AlternateContent>
      </w:r>
      <w:r w:rsidR="00892D68">
        <w:rPr>
          <w:noProof/>
          <w:color w:val="000000" w:themeColor="text1"/>
        </w:rPr>
        <mc:AlternateContent>
          <mc:Choice Requires="wps">
            <w:drawing>
              <wp:anchor distT="0" distB="0" distL="114300" distR="114300" simplePos="0" relativeHeight="251663360" behindDoc="0" locked="0" layoutInCell="1" allowOverlap="1" wp14:anchorId="2D7AAB36" wp14:editId="47C4230B">
                <wp:simplePos x="0" y="0"/>
                <wp:positionH relativeFrom="column">
                  <wp:posOffset>1959610</wp:posOffset>
                </wp:positionH>
                <wp:positionV relativeFrom="margin">
                  <wp:posOffset>-374073</wp:posOffset>
                </wp:positionV>
                <wp:extent cx="1184275" cy="1003935"/>
                <wp:effectExtent l="0" t="0" r="73025" b="100965"/>
                <wp:wrapNone/>
                <wp:docPr id="3" name="Connector: Elbow 3"/>
                <wp:cNvGraphicFramePr/>
                <a:graphic xmlns:a="http://schemas.openxmlformats.org/drawingml/2006/main">
                  <a:graphicData uri="http://schemas.microsoft.com/office/word/2010/wordprocessingShape">
                    <wps:wsp>
                      <wps:cNvCnPr/>
                      <wps:spPr>
                        <a:xfrm>
                          <a:off x="0" y="0"/>
                          <a:ext cx="1184275" cy="1003935"/>
                        </a:xfrm>
                        <a:prstGeom prst="bentConnector3">
                          <a:avLst/>
                        </a:prstGeom>
                        <a:ln>
                          <a:solidFill>
                            <a:schemeClr val="accent2">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0597D91"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 o:spid="_x0000_s1026" type="#_x0000_t34" style="position:absolute;margin-left:154.3pt;margin-top:-29.45pt;width:93.25pt;height:79.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" strokecolor="#823b0b [1605]" strokeweight=".5pt">
                <v:stroke endarrow="block"/>
                <w10:wrap anchory="margin"/>
              </v:shape>
            </w:pict>
          </mc:Fallback>
        </mc:AlternateContent>
      </w:r>
      <w:r w:rsidR="00892D68" w:rsidRPr="00892D68">
        <w:rPr>
          <w:noProof/>
          <w:color w:val="0D0D0D" w:themeColor="text1" w:themeTint="F2"/>
        </w:rPr>
        <mc:AlternateContent>
          <mc:Choice Requires="wps">
            <w:drawing>
              <wp:anchor distT="45720" distB="45720" distL="114300" distR="114300" simplePos="0" relativeHeight="251662336" behindDoc="0" locked="0" layoutInCell="1" allowOverlap="1" wp14:anchorId="2AE183F9" wp14:editId="0682755A">
                <wp:simplePos x="0" y="0"/>
                <wp:positionH relativeFrom="column">
                  <wp:posOffset>-553200</wp:posOffset>
                </wp:positionH>
                <wp:positionV relativeFrom="page">
                  <wp:posOffset>200776</wp:posOffset>
                </wp:positionV>
                <wp:extent cx="1960418" cy="1036955"/>
                <wp:effectExtent l="0" t="0" r="190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0418" cy="1036955"/>
                        </a:xfrm>
                        <a:prstGeom prst="rect">
                          <a:avLst/>
                        </a:prstGeom>
                        <a:solidFill>
                          <a:schemeClr val="accent4">
                            <a:lumMod val="40000"/>
                            <a:lumOff val="60000"/>
                          </a:schemeClr>
                        </a:solidFill>
                        <a:ln w="9525">
                          <a:noFill/>
                          <a:miter lim="800000"/>
                          <a:headEnd/>
                          <a:tailEnd/>
                        </a:ln>
                      </wps:spPr>
                      <wps:txbx>
                        <w:txbxContent>
                          <w:p w14:paraId="7ADA39AE" w14:textId="0D3B6DBD" w:rsidR="00892D68" w:rsidRPr="00892D68" w:rsidRDefault="00892D68" w:rsidP="00892D68">
                            <w:pPr>
                              <w:spacing w:after="0"/>
                              <w:jc w:val="center"/>
                              <w:rPr>
                                <w:color w:val="833C0B" w:themeColor="accent2" w:themeShade="80"/>
                                <w:sz w:val="56"/>
                                <w:szCs w:val="56"/>
                              </w:rPr>
                            </w:pPr>
                            <w:r w:rsidRPr="00892D68">
                              <w:rPr>
                                <w:color w:val="833C0B" w:themeColor="accent2" w:themeShade="80"/>
                                <w:sz w:val="56"/>
                                <w:szCs w:val="56"/>
                              </w:rPr>
                              <w:t>Diabetes</w:t>
                            </w:r>
                          </w:p>
                          <w:p w14:paraId="70BE7D54" w14:textId="3BED97B8" w:rsidR="00892D68" w:rsidRPr="00892D68" w:rsidRDefault="00892D68" w:rsidP="00892D68">
                            <w:pPr>
                              <w:spacing w:after="0"/>
                              <w:jc w:val="center"/>
                              <w:rPr>
                                <w:color w:val="833C0B" w:themeColor="accent2" w:themeShade="80"/>
                                <w:sz w:val="56"/>
                                <w:szCs w:val="56"/>
                              </w:rPr>
                            </w:pPr>
                            <w:r w:rsidRPr="00892D68">
                              <w:rPr>
                                <w:color w:val="833C0B" w:themeColor="accent2" w:themeShade="80"/>
                                <w:sz w:val="56"/>
                                <w:szCs w:val="56"/>
                              </w:rPr>
                              <w:t>Fact Sheet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E183F9" id="_x0000_s1032" type="#_x0000_t202" style="position:absolute;margin-left:-43.55pt;margin-top:15.8pt;width:154.35pt;height:81.65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" fillcolor="#ffe599 [1303]" stroked="f">
                <v:textbox style="mso-fit-shape-to-text:t">
                  <w:txbxContent>
                    <w:p w14:paraId="7ADA39AE" w14:textId="0D3B6DBD" w:rsidR="00892D68" w:rsidRPr="00892D68" w:rsidRDefault="00892D68" w:rsidP="00892D68">
                      <w:pPr>
                        <w:spacing w:after="0"/>
                        <w:jc w:val="center"/>
                        <w:rPr>
                          <w:color w:val="833C0B" w:themeColor="accent2" w:themeShade="80"/>
                          <w:sz w:val="56"/>
                          <w:szCs w:val="56"/>
                        </w:rPr>
                      </w:pPr>
                      <w:r w:rsidRPr="00892D68">
                        <w:rPr>
                          <w:color w:val="833C0B" w:themeColor="accent2" w:themeShade="80"/>
                          <w:sz w:val="56"/>
                          <w:szCs w:val="56"/>
                        </w:rPr>
                        <w:t>Diabetes</w:t>
                      </w:r>
                    </w:p>
                    <w:p w14:paraId="70BE7D54" w14:textId="3BED97B8" w:rsidR="00892D68" w:rsidRPr="00892D68" w:rsidRDefault="00892D68" w:rsidP="00892D68">
                      <w:pPr>
                        <w:spacing w:after="0"/>
                        <w:jc w:val="center"/>
                        <w:rPr>
                          <w:color w:val="833C0B" w:themeColor="accent2" w:themeShade="80"/>
                          <w:sz w:val="56"/>
                          <w:szCs w:val="56"/>
                        </w:rPr>
                      </w:pPr>
                      <w:r w:rsidRPr="00892D68">
                        <w:rPr>
                          <w:color w:val="833C0B" w:themeColor="accent2" w:themeShade="80"/>
                          <w:sz w:val="56"/>
                          <w:szCs w:val="56"/>
                        </w:rPr>
                        <w:t>Fact Sheet</w:t>
                      </w:r>
                    </w:p>
                  </w:txbxContent>
                </v:textbox>
                <w10:wrap anchory="page"/>
              </v:shape>
            </w:pict>
          </mc:Fallback>
        </mc:AlternateContent>
      </w:r>
      <w:r w:rsidR="00892D68">
        <w:rPr>
          <w:noProof/>
          <w:color w:val="000000" w:themeColor="text1"/>
        </w:rPr>
        <mc:AlternateContent>
          <mc:Choice Requires="wps">
            <w:drawing>
              <wp:anchor distT="0" distB="0" distL="114300" distR="114300" simplePos="0" relativeHeight="251660288" behindDoc="0" locked="0" layoutInCell="1" allowOverlap="1" wp14:anchorId="5404C3B7" wp14:editId="0552F247">
                <wp:simplePos x="0" y="0"/>
                <wp:positionH relativeFrom="column">
                  <wp:posOffset>-768639</wp:posOffset>
                </wp:positionH>
                <wp:positionV relativeFrom="page">
                  <wp:posOffset>124402</wp:posOffset>
                </wp:positionV>
                <wp:extent cx="2549237" cy="1211868"/>
                <wp:effectExtent l="0" t="0" r="3810" b="7620"/>
                <wp:wrapNone/>
                <wp:docPr id="2" name="Rectangle 2"/>
                <wp:cNvGraphicFramePr/>
                <a:graphic xmlns:a="http://schemas.openxmlformats.org/drawingml/2006/main">
                  <a:graphicData uri="http://schemas.microsoft.com/office/word/2010/wordprocessingShape">
                    <wps:wsp>
                      <wps:cNvSpPr/>
                      <wps:spPr>
                        <a:xfrm>
                          <a:off x="0" y="0"/>
                          <a:ext cx="2549237" cy="1211868"/>
                        </a:xfrm>
                        <a:prstGeom prst="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E1348A" id="Rectangle 2" o:spid="_x0000_s1026" style="position:absolute;margin-left:-60.5pt;margin-top:9.8pt;width:200.75pt;height:9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" fillcolor="#ffe599 [1303]" stroked="f" strokeweight="1pt">
                <w10:wrap anchory="page"/>
              </v:rect>
            </w:pict>
          </mc:Fallback>
        </mc:AlternateContent>
      </w:r>
    </w:p>
    <w:sectPr w:rsidR="00345013" w:rsidRPr="00892D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081814" w14:textId="77777777" w:rsidR="006D4354" w:rsidRDefault="006D4354" w:rsidP="00B53179">
      <w:pPr>
        <w:spacing w:after="0" w:line="240" w:lineRule="auto"/>
      </w:pPr>
      <w:r>
        <w:separator/>
      </w:r>
    </w:p>
  </w:endnote>
  <w:endnote w:type="continuationSeparator" w:id="0">
    <w:p w14:paraId="3F1621C2" w14:textId="77777777" w:rsidR="006D4354" w:rsidRDefault="006D4354" w:rsidP="00B53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C5C18B" w14:textId="77777777" w:rsidR="006D4354" w:rsidRDefault="006D4354" w:rsidP="00B53179">
      <w:pPr>
        <w:spacing w:after="0" w:line="240" w:lineRule="auto"/>
      </w:pPr>
      <w:r>
        <w:separator/>
      </w:r>
    </w:p>
  </w:footnote>
  <w:footnote w:type="continuationSeparator" w:id="0">
    <w:p w14:paraId="5278D01B" w14:textId="77777777" w:rsidR="006D4354" w:rsidRDefault="006D4354" w:rsidP="00B53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C28E9"/>
    <w:multiLevelType w:val="multilevel"/>
    <w:tmpl w:val="4EE655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F76CB8"/>
    <w:multiLevelType w:val="multilevel"/>
    <w:tmpl w:val="5016C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7E1447"/>
    <w:multiLevelType w:val="multilevel"/>
    <w:tmpl w:val="24E02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D22B5D"/>
    <w:multiLevelType w:val="multilevel"/>
    <w:tmpl w:val="70141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D68"/>
    <w:rsid w:val="00002907"/>
    <w:rsid w:val="00002AA8"/>
    <w:rsid w:val="00002CC8"/>
    <w:rsid w:val="00004E43"/>
    <w:rsid w:val="00006166"/>
    <w:rsid w:val="00007154"/>
    <w:rsid w:val="00010F69"/>
    <w:rsid w:val="00011206"/>
    <w:rsid w:val="00011E19"/>
    <w:rsid w:val="00012313"/>
    <w:rsid w:val="0001255B"/>
    <w:rsid w:val="000169A4"/>
    <w:rsid w:val="00017141"/>
    <w:rsid w:val="000201C9"/>
    <w:rsid w:val="00021105"/>
    <w:rsid w:val="000218F7"/>
    <w:rsid w:val="00023919"/>
    <w:rsid w:val="0002489B"/>
    <w:rsid w:val="00024FDA"/>
    <w:rsid w:val="000257BB"/>
    <w:rsid w:val="00030555"/>
    <w:rsid w:val="00034506"/>
    <w:rsid w:val="0003588A"/>
    <w:rsid w:val="00036359"/>
    <w:rsid w:val="000376DA"/>
    <w:rsid w:val="00040E8E"/>
    <w:rsid w:val="00041CE9"/>
    <w:rsid w:val="0004204B"/>
    <w:rsid w:val="00046361"/>
    <w:rsid w:val="00047A7B"/>
    <w:rsid w:val="0005334B"/>
    <w:rsid w:val="00053AFF"/>
    <w:rsid w:val="000562CC"/>
    <w:rsid w:val="00060224"/>
    <w:rsid w:val="000613C7"/>
    <w:rsid w:val="000625C2"/>
    <w:rsid w:val="0006578A"/>
    <w:rsid w:val="00066706"/>
    <w:rsid w:val="00066CBF"/>
    <w:rsid w:val="0007062C"/>
    <w:rsid w:val="00070A41"/>
    <w:rsid w:val="000728AD"/>
    <w:rsid w:val="00073EB2"/>
    <w:rsid w:val="00075B44"/>
    <w:rsid w:val="000762BE"/>
    <w:rsid w:val="00076789"/>
    <w:rsid w:val="00080686"/>
    <w:rsid w:val="00081E9E"/>
    <w:rsid w:val="00083D78"/>
    <w:rsid w:val="00084820"/>
    <w:rsid w:val="000861AD"/>
    <w:rsid w:val="00086A0B"/>
    <w:rsid w:val="00087B61"/>
    <w:rsid w:val="00087DAC"/>
    <w:rsid w:val="000911A2"/>
    <w:rsid w:val="00091424"/>
    <w:rsid w:val="000A45F3"/>
    <w:rsid w:val="000A7B8A"/>
    <w:rsid w:val="000A7C78"/>
    <w:rsid w:val="000A7E40"/>
    <w:rsid w:val="000B11C8"/>
    <w:rsid w:val="000B197F"/>
    <w:rsid w:val="000B47B4"/>
    <w:rsid w:val="000B4AA5"/>
    <w:rsid w:val="000B74CA"/>
    <w:rsid w:val="000C1C49"/>
    <w:rsid w:val="000C22E8"/>
    <w:rsid w:val="000C32C3"/>
    <w:rsid w:val="000C4ECE"/>
    <w:rsid w:val="000C6C17"/>
    <w:rsid w:val="000D0AF5"/>
    <w:rsid w:val="000D13D6"/>
    <w:rsid w:val="000D1A65"/>
    <w:rsid w:val="000D2270"/>
    <w:rsid w:val="000D4301"/>
    <w:rsid w:val="000D7B83"/>
    <w:rsid w:val="000E0524"/>
    <w:rsid w:val="000E1EF4"/>
    <w:rsid w:val="000E27EF"/>
    <w:rsid w:val="000E38C7"/>
    <w:rsid w:val="000E43EF"/>
    <w:rsid w:val="000E6B04"/>
    <w:rsid w:val="000E7463"/>
    <w:rsid w:val="000E74C8"/>
    <w:rsid w:val="000F0C41"/>
    <w:rsid w:val="000F2258"/>
    <w:rsid w:val="000F3348"/>
    <w:rsid w:val="000F4FF4"/>
    <w:rsid w:val="000F5C7E"/>
    <w:rsid w:val="000F5FAC"/>
    <w:rsid w:val="000F6F52"/>
    <w:rsid w:val="000F7205"/>
    <w:rsid w:val="000F7C11"/>
    <w:rsid w:val="00100422"/>
    <w:rsid w:val="00100805"/>
    <w:rsid w:val="001024B4"/>
    <w:rsid w:val="001025D9"/>
    <w:rsid w:val="00102CF5"/>
    <w:rsid w:val="00106108"/>
    <w:rsid w:val="00107F87"/>
    <w:rsid w:val="00110270"/>
    <w:rsid w:val="0011307B"/>
    <w:rsid w:val="00113544"/>
    <w:rsid w:val="00114741"/>
    <w:rsid w:val="00114D6C"/>
    <w:rsid w:val="00115212"/>
    <w:rsid w:val="0011754D"/>
    <w:rsid w:val="00117E05"/>
    <w:rsid w:val="001215BB"/>
    <w:rsid w:val="00122E0D"/>
    <w:rsid w:val="00123993"/>
    <w:rsid w:val="001279B1"/>
    <w:rsid w:val="00127D53"/>
    <w:rsid w:val="001332FB"/>
    <w:rsid w:val="00134245"/>
    <w:rsid w:val="001351BE"/>
    <w:rsid w:val="00136125"/>
    <w:rsid w:val="00136624"/>
    <w:rsid w:val="0014041F"/>
    <w:rsid w:val="001464B0"/>
    <w:rsid w:val="00146D63"/>
    <w:rsid w:val="00150DE4"/>
    <w:rsid w:val="00152307"/>
    <w:rsid w:val="001531A6"/>
    <w:rsid w:val="001545C1"/>
    <w:rsid w:val="00157427"/>
    <w:rsid w:val="00157439"/>
    <w:rsid w:val="00157D2F"/>
    <w:rsid w:val="00160360"/>
    <w:rsid w:val="00160CB0"/>
    <w:rsid w:val="00161267"/>
    <w:rsid w:val="00161382"/>
    <w:rsid w:val="00165067"/>
    <w:rsid w:val="00166D2F"/>
    <w:rsid w:val="00170B50"/>
    <w:rsid w:val="00171A12"/>
    <w:rsid w:val="00173574"/>
    <w:rsid w:val="001735F0"/>
    <w:rsid w:val="00174D48"/>
    <w:rsid w:val="001752CD"/>
    <w:rsid w:val="001816D3"/>
    <w:rsid w:val="0018199B"/>
    <w:rsid w:val="00181A02"/>
    <w:rsid w:val="00181F46"/>
    <w:rsid w:val="00182113"/>
    <w:rsid w:val="0018519D"/>
    <w:rsid w:val="001860E8"/>
    <w:rsid w:val="00186C12"/>
    <w:rsid w:val="001877B9"/>
    <w:rsid w:val="00190AFD"/>
    <w:rsid w:val="00190BF4"/>
    <w:rsid w:val="00191A5D"/>
    <w:rsid w:val="00194CD4"/>
    <w:rsid w:val="00195B93"/>
    <w:rsid w:val="001979BC"/>
    <w:rsid w:val="001A0114"/>
    <w:rsid w:val="001A02F4"/>
    <w:rsid w:val="001A04BA"/>
    <w:rsid w:val="001A07E1"/>
    <w:rsid w:val="001A17FD"/>
    <w:rsid w:val="001A52FF"/>
    <w:rsid w:val="001A6AB2"/>
    <w:rsid w:val="001A7613"/>
    <w:rsid w:val="001B1FA4"/>
    <w:rsid w:val="001B265D"/>
    <w:rsid w:val="001B2ADC"/>
    <w:rsid w:val="001B3E8B"/>
    <w:rsid w:val="001B4150"/>
    <w:rsid w:val="001B4AFE"/>
    <w:rsid w:val="001B4BC8"/>
    <w:rsid w:val="001B4D56"/>
    <w:rsid w:val="001B7604"/>
    <w:rsid w:val="001C168B"/>
    <w:rsid w:val="001C1886"/>
    <w:rsid w:val="001C1F81"/>
    <w:rsid w:val="001C3D19"/>
    <w:rsid w:val="001C53D3"/>
    <w:rsid w:val="001C5821"/>
    <w:rsid w:val="001C5BBD"/>
    <w:rsid w:val="001C71E6"/>
    <w:rsid w:val="001D121E"/>
    <w:rsid w:val="001D2163"/>
    <w:rsid w:val="001D31F2"/>
    <w:rsid w:val="001D33F9"/>
    <w:rsid w:val="001D3864"/>
    <w:rsid w:val="001D3DF2"/>
    <w:rsid w:val="001D4DE3"/>
    <w:rsid w:val="001D69C8"/>
    <w:rsid w:val="001D7F5F"/>
    <w:rsid w:val="001E089B"/>
    <w:rsid w:val="001E0EA5"/>
    <w:rsid w:val="001E260D"/>
    <w:rsid w:val="001E417B"/>
    <w:rsid w:val="001E4246"/>
    <w:rsid w:val="001E5874"/>
    <w:rsid w:val="001E64A8"/>
    <w:rsid w:val="001E6B01"/>
    <w:rsid w:val="001F0B7B"/>
    <w:rsid w:val="001F0C6F"/>
    <w:rsid w:val="001F141F"/>
    <w:rsid w:val="001F3D0A"/>
    <w:rsid w:val="0020543B"/>
    <w:rsid w:val="002070B7"/>
    <w:rsid w:val="002110CB"/>
    <w:rsid w:val="002137ED"/>
    <w:rsid w:val="00215718"/>
    <w:rsid w:val="00221357"/>
    <w:rsid w:val="0022208F"/>
    <w:rsid w:val="00225CD9"/>
    <w:rsid w:val="002266AA"/>
    <w:rsid w:val="00227946"/>
    <w:rsid w:val="00227FA4"/>
    <w:rsid w:val="00230292"/>
    <w:rsid w:val="00230C78"/>
    <w:rsid w:val="00233A4B"/>
    <w:rsid w:val="00235AA4"/>
    <w:rsid w:val="00236ED9"/>
    <w:rsid w:val="00241C60"/>
    <w:rsid w:val="00242C9C"/>
    <w:rsid w:val="002447A2"/>
    <w:rsid w:val="00245D62"/>
    <w:rsid w:val="002462CF"/>
    <w:rsid w:val="00247BCC"/>
    <w:rsid w:val="002526E6"/>
    <w:rsid w:val="00252D7D"/>
    <w:rsid w:val="00252DE1"/>
    <w:rsid w:val="00254A38"/>
    <w:rsid w:val="002550AB"/>
    <w:rsid w:val="00255D99"/>
    <w:rsid w:val="00255FF1"/>
    <w:rsid w:val="00257BA0"/>
    <w:rsid w:val="002611AF"/>
    <w:rsid w:val="00263222"/>
    <w:rsid w:val="00263FAE"/>
    <w:rsid w:val="002654AF"/>
    <w:rsid w:val="00266700"/>
    <w:rsid w:val="002717B5"/>
    <w:rsid w:val="00271875"/>
    <w:rsid w:val="00272AFC"/>
    <w:rsid w:val="00272EC5"/>
    <w:rsid w:val="00273F9C"/>
    <w:rsid w:val="00274B0D"/>
    <w:rsid w:val="0027513B"/>
    <w:rsid w:val="0027589D"/>
    <w:rsid w:val="00276548"/>
    <w:rsid w:val="00281C4F"/>
    <w:rsid w:val="002835D2"/>
    <w:rsid w:val="0028588D"/>
    <w:rsid w:val="002861DC"/>
    <w:rsid w:val="00292E87"/>
    <w:rsid w:val="00293FE0"/>
    <w:rsid w:val="00294A5F"/>
    <w:rsid w:val="0029589E"/>
    <w:rsid w:val="00295C19"/>
    <w:rsid w:val="002A0A81"/>
    <w:rsid w:val="002A0BFE"/>
    <w:rsid w:val="002A1521"/>
    <w:rsid w:val="002A2239"/>
    <w:rsid w:val="002A256C"/>
    <w:rsid w:val="002A337D"/>
    <w:rsid w:val="002A49E6"/>
    <w:rsid w:val="002B0B36"/>
    <w:rsid w:val="002B2287"/>
    <w:rsid w:val="002B29F4"/>
    <w:rsid w:val="002B400B"/>
    <w:rsid w:val="002B71D9"/>
    <w:rsid w:val="002C16E3"/>
    <w:rsid w:val="002C34F8"/>
    <w:rsid w:val="002C5179"/>
    <w:rsid w:val="002C56EB"/>
    <w:rsid w:val="002C65FA"/>
    <w:rsid w:val="002D30E1"/>
    <w:rsid w:val="002D3422"/>
    <w:rsid w:val="002D3FF6"/>
    <w:rsid w:val="002D62E8"/>
    <w:rsid w:val="002D70C7"/>
    <w:rsid w:val="002D772E"/>
    <w:rsid w:val="002E1D1E"/>
    <w:rsid w:val="002E4040"/>
    <w:rsid w:val="002E4DDA"/>
    <w:rsid w:val="002E6C84"/>
    <w:rsid w:val="002F2655"/>
    <w:rsid w:val="002F2C35"/>
    <w:rsid w:val="002F2FDE"/>
    <w:rsid w:val="002F4CB0"/>
    <w:rsid w:val="002F6E6C"/>
    <w:rsid w:val="00300719"/>
    <w:rsid w:val="003027CE"/>
    <w:rsid w:val="0030455C"/>
    <w:rsid w:val="003048F5"/>
    <w:rsid w:val="0030714D"/>
    <w:rsid w:val="00310B96"/>
    <w:rsid w:val="00311E80"/>
    <w:rsid w:val="00313F12"/>
    <w:rsid w:val="003163FA"/>
    <w:rsid w:val="00316C88"/>
    <w:rsid w:val="00317717"/>
    <w:rsid w:val="00317D06"/>
    <w:rsid w:val="00323621"/>
    <w:rsid w:val="003263DF"/>
    <w:rsid w:val="00330F2D"/>
    <w:rsid w:val="00332E0B"/>
    <w:rsid w:val="0033377B"/>
    <w:rsid w:val="003341FD"/>
    <w:rsid w:val="00335E6D"/>
    <w:rsid w:val="00336404"/>
    <w:rsid w:val="003419FE"/>
    <w:rsid w:val="00345013"/>
    <w:rsid w:val="003458F8"/>
    <w:rsid w:val="0034777A"/>
    <w:rsid w:val="0035128D"/>
    <w:rsid w:val="00351A72"/>
    <w:rsid w:val="003565DB"/>
    <w:rsid w:val="003579AA"/>
    <w:rsid w:val="003620B9"/>
    <w:rsid w:val="003648FC"/>
    <w:rsid w:val="00371962"/>
    <w:rsid w:val="00371F62"/>
    <w:rsid w:val="00381226"/>
    <w:rsid w:val="00381275"/>
    <w:rsid w:val="003843EE"/>
    <w:rsid w:val="003857A1"/>
    <w:rsid w:val="0038600E"/>
    <w:rsid w:val="00392152"/>
    <w:rsid w:val="0039265F"/>
    <w:rsid w:val="00393DBB"/>
    <w:rsid w:val="0039577F"/>
    <w:rsid w:val="00395DE7"/>
    <w:rsid w:val="00395E80"/>
    <w:rsid w:val="00396F00"/>
    <w:rsid w:val="003A39AB"/>
    <w:rsid w:val="003A39D8"/>
    <w:rsid w:val="003A43DF"/>
    <w:rsid w:val="003B18CF"/>
    <w:rsid w:val="003B239B"/>
    <w:rsid w:val="003B35CB"/>
    <w:rsid w:val="003B42BA"/>
    <w:rsid w:val="003B54F1"/>
    <w:rsid w:val="003B5B8F"/>
    <w:rsid w:val="003B5E2A"/>
    <w:rsid w:val="003B63AC"/>
    <w:rsid w:val="003B67CA"/>
    <w:rsid w:val="003B6E84"/>
    <w:rsid w:val="003B6FA8"/>
    <w:rsid w:val="003B767D"/>
    <w:rsid w:val="003C03C3"/>
    <w:rsid w:val="003C0F0F"/>
    <w:rsid w:val="003C281D"/>
    <w:rsid w:val="003C300F"/>
    <w:rsid w:val="003C4796"/>
    <w:rsid w:val="003C5CEE"/>
    <w:rsid w:val="003C6297"/>
    <w:rsid w:val="003C6BA3"/>
    <w:rsid w:val="003C72BB"/>
    <w:rsid w:val="003D1439"/>
    <w:rsid w:val="003D3D4F"/>
    <w:rsid w:val="003D3E37"/>
    <w:rsid w:val="003D5B04"/>
    <w:rsid w:val="003D66A6"/>
    <w:rsid w:val="003D6A38"/>
    <w:rsid w:val="003D6F3C"/>
    <w:rsid w:val="003E10E2"/>
    <w:rsid w:val="003E38F5"/>
    <w:rsid w:val="003E4901"/>
    <w:rsid w:val="003E521A"/>
    <w:rsid w:val="003E54A6"/>
    <w:rsid w:val="003E5A22"/>
    <w:rsid w:val="003F21D2"/>
    <w:rsid w:val="003F5A1F"/>
    <w:rsid w:val="003F6BE3"/>
    <w:rsid w:val="00400908"/>
    <w:rsid w:val="00402984"/>
    <w:rsid w:val="00403E0F"/>
    <w:rsid w:val="00405172"/>
    <w:rsid w:val="00406CE2"/>
    <w:rsid w:val="00406EB1"/>
    <w:rsid w:val="004119B8"/>
    <w:rsid w:val="00411BB9"/>
    <w:rsid w:val="00413319"/>
    <w:rsid w:val="0042007D"/>
    <w:rsid w:val="00421489"/>
    <w:rsid w:val="00423117"/>
    <w:rsid w:val="0042787B"/>
    <w:rsid w:val="00427945"/>
    <w:rsid w:val="00430972"/>
    <w:rsid w:val="00434B20"/>
    <w:rsid w:val="0043549B"/>
    <w:rsid w:val="00435F3C"/>
    <w:rsid w:val="00440F21"/>
    <w:rsid w:val="00443737"/>
    <w:rsid w:val="00443C36"/>
    <w:rsid w:val="00444610"/>
    <w:rsid w:val="0044626D"/>
    <w:rsid w:val="00446B8B"/>
    <w:rsid w:val="004471D4"/>
    <w:rsid w:val="004472DC"/>
    <w:rsid w:val="00450134"/>
    <w:rsid w:val="00450884"/>
    <w:rsid w:val="0045173D"/>
    <w:rsid w:val="00454F16"/>
    <w:rsid w:val="0045501C"/>
    <w:rsid w:val="00455FD1"/>
    <w:rsid w:val="00460407"/>
    <w:rsid w:val="00460741"/>
    <w:rsid w:val="00462776"/>
    <w:rsid w:val="004637E4"/>
    <w:rsid w:val="00464AD8"/>
    <w:rsid w:val="00464E73"/>
    <w:rsid w:val="00467584"/>
    <w:rsid w:val="004707F4"/>
    <w:rsid w:val="00472858"/>
    <w:rsid w:val="00474810"/>
    <w:rsid w:val="00474AC7"/>
    <w:rsid w:val="00476B75"/>
    <w:rsid w:val="00483A3E"/>
    <w:rsid w:val="004850DE"/>
    <w:rsid w:val="004870D2"/>
    <w:rsid w:val="00490A2C"/>
    <w:rsid w:val="00490E92"/>
    <w:rsid w:val="00497373"/>
    <w:rsid w:val="004A0F3E"/>
    <w:rsid w:val="004A11C0"/>
    <w:rsid w:val="004A1BC4"/>
    <w:rsid w:val="004A6BD8"/>
    <w:rsid w:val="004B2145"/>
    <w:rsid w:val="004B333E"/>
    <w:rsid w:val="004B3821"/>
    <w:rsid w:val="004B428F"/>
    <w:rsid w:val="004B527B"/>
    <w:rsid w:val="004B62CA"/>
    <w:rsid w:val="004B682D"/>
    <w:rsid w:val="004B7F3C"/>
    <w:rsid w:val="004C01F2"/>
    <w:rsid w:val="004C19EB"/>
    <w:rsid w:val="004C1E61"/>
    <w:rsid w:val="004C2866"/>
    <w:rsid w:val="004C4CE8"/>
    <w:rsid w:val="004C58D8"/>
    <w:rsid w:val="004C724D"/>
    <w:rsid w:val="004D0330"/>
    <w:rsid w:val="004D1709"/>
    <w:rsid w:val="004D28CA"/>
    <w:rsid w:val="004D3CC2"/>
    <w:rsid w:val="004D4178"/>
    <w:rsid w:val="004D7F43"/>
    <w:rsid w:val="004E432A"/>
    <w:rsid w:val="004E63C9"/>
    <w:rsid w:val="004E64D4"/>
    <w:rsid w:val="004E75CB"/>
    <w:rsid w:val="004E7CE9"/>
    <w:rsid w:val="004F0BBB"/>
    <w:rsid w:val="004F2718"/>
    <w:rsid w:val="004F2D3A"/>
    <w:rsid w:val="004F4550"/>
    <w:rsid w:val="004F49CF"/>
    <w:rsid w:val="004F6236"/>
    <w:rsid w:val="004F64EC"/>
    <w:rsid w:val="004F71FC"/>
    <w:rsid w:val="004F7493"/>
    <w:rsid w:val="004F7636"/>
    <w:rsid w:val="005003C4"/>
    <w:rsid w:val="0050359D"/>
    <w:rsid w:val="005045D7"/>
    <w:rsid w:val="00505018"/>
    <w:rsid w:val="00505C54"/>
    <w:rsid w:val="00511D75"/>
    <w:rsid w:val="00512A80"/>
    <w:rsid w:val="00514B5C"/>
    <w:rsid w:val="00515B0A"/>
    <w:rsid w:val="00524F55"/>
    <w:rsid w:val="0052672D"/>
    <w:rsid w:val="00526867"/>
    <w:rsid w:val="0052752A"/>
    <w:rsid w:val="00527D9A"/>
    <w:rsid w:val="00530EA8"/>
    <w:rsid w:val="00532545"/>
    <w:rsid w:val="005350EE"/>
    <w:rsid w:val="00536486"/>
    <w:rsid w:val="005403EB"/>
    <w:rsid w:val="00540D07"/>
    <w:rsid w:val="00542043"/>
    <w:rsid w:val="00546918"/>
    <w:rsid w:val="00547699"/>
    <w:rsid w:val="00547959"/>
    <w:rsid w:val="005512FE"/>
    <w:rsid w:val="00554EF8"/>
    <w:rsid w:val="0055740F"/>
    <w:rsid w:val="00557BDB"/>
    <w:rsid w:val="00560A8B"/>
    <w:rsid w:val="00560FD2"/>
    <w:rsid w:val="00562E4B"/>
    <w:rsid w:val="00563477"/>
    <w:rsid w:val="00564085"/>
    <w:rsid w:val="00565DEB"/>
    <w:rsid w:val="00566765"/>
    <w:rsid w:val="00570768"/>
    <w:rsid w:val="00572FE6"/>
    <w:rsid w:val="00573390"/>
    <w:rsid w:val="0057450E"/>
    <w:rsid w:val="0057666F"/>
    <w:rsid w:val="005771FB"/>
    <w:rsid w:val="00577203"/>
    <w:rsid w:val="0058245C"/>
    <w:rsid w:val="005837FD"/>
    <w:rsid w:val="00584073"/>
    <w:rsid w:val="00585161"/>
    <w:rsid w:val="00585675"/>
    <w:rsid w:val="00586018"/>
    <w:rsid w:val="00590155"/>
    <w:rsid w:val="0059033D"/>
    <w:rsid w:val="00590770"/>
    <w:rsid w:val="00590BE3"/>
    <w:rsid w:val="005919FF"/>
    <w:rsid w:val="005957FD"/>
    <w:rsid w:val="00596337"/>
    <w:rsid w:val="005A1131"/>
    <w:rsid w:val="005A1991"/>
    <w:rsid w:val="005A2430"/>
    <w:rsid w:val="005A545B"/>
    <w:rsid w:val="005A5836"/>
    <w:rsid w:val="005A5E2A"/>
    <w:rsid w:val="005A5E9B"/>
    <w:rsid w:val="005A6ABB"/>
    <w:rsid w:val="005B0A74"/>
    <w:rsid w:val="005C10C8"/>
    <w:rsid w:val="005C134E"/>
    <w:rsid w:val="005C2FDA"/>
    <w:rsid w:val="005C5921"/>
    <w:rsid w:val="005C7E58"/>
    <w:rsid w:val="005D02ED"/>
    <w:rsid w:val="005D2CE2"/>
    <w:rsid w:val="005D519A"/>
    <w:rsid w:val="005D563F"/>
    <w:rsid w:val="005D5CFD"/>
    <w:rsid w:val="005D6496"/>
    <w:rsid w:val="005D737D"/>
    <w:rsid w:val="005E0473"/>
    <w:rsid w:val="005E04E6"/>
    <w:rsid w:val="005E0A7A"/>
    <w:rsid w:val="005E13C0"/>
    <w:rsid w:val="005E1BC6"/>
    <w:rsid w:val="005E39B9"/>
    <w:rsid w:val="005E4780"/>
    <w:rsid w:val="005E52C6"/>
    <w:rsid w:val="005F0066"/>
    <w:rsid w:val="005F474C"/>
    <w:rsid w:val="005F4ADD"/>
    <w:rsid w:val="005F6406"/>
    <w:rsid w:val="005F6DDB"/>
    <w:rsid w:val="005F6E76"/>
    <w:rsid w:val="006048B8"/>
    <w:rsid w:val="00604BB8"/>
    <w:rsid w:val="00605E24"/>
    <w:rsid w:val="006068BA"/>
    <w:rsid w:val="00606A0F"/>
    <w:rsid w:val="00606EEC"/>
    <w:rsid w:val="006102CF"/>
    <w:rsid w:val="006107E0"/>
    <w:rsid w:val="00610D0F"/>
    <w:rsid w:val="0061270C"/>
    <w:rsid w:val="00620390"/>
    <w:rsid w:val="006216D2"/>
    <w:rsid w:val="00622040"/>
    <w:rsid w:val="00623C4C"/>
    <w:rsid w:val="006240B4"/>
    <w:rsid w:val="006241F2"/>
    <w:rsid w:val="006257FB"/>
    <w:rsid w:val="00626E2B"/>
    <w:rsid w:val="00630E62"/>
    <w:rsid w:val="00633AA8"/>
    <w:rsid w:val="00634E9D"/>
    <w:rsid w:val="00635DE9"/>
    <w:rsid w:val="00636581"/>
    <w:rsid w:val="0063713E"/>
    <w:rsid w:val="006376B3"/>
    <w:rsid w:val="00637A68"/>
    <w:rsid w:val="006408B2"/>
    <w:rsid w:val="00641B1F"/>
    <w:rsid w:val="00645B45"/>
    <w:rsid w:val="00647817"/>
    <w:rsid w:val="0065142D"/>
    <w:rsid w:val="00651754"/>
    <w:rsid w:val="00653BC1"/>
    <w:rsid w:val="006555D5"/>
    <w:rsid w:val="00657FAA"/>
    <w:rsid w:val="00663178"/>
    <w:rsid w:val="00663C3D"/>
    <w:rsid w:val="00664514"/>
    <w:rsid w:val="00665404"/>
    <w:rsid w:val="00665825"/>
    <w:rsid w:val="00665A8F"/>
    <w:rsid w:val="00666226"/>
    <w:rsid w:val="00666FA6"/>
    <w:rsid w:val="00673247"/>
    <w:rsid w:val="00673877"/>
    <w:rsid w:val="0067394D"/>
    <w:rsid w:val="006758AD"/>
    <w:rsid w:val="0068155E"/>
    <w:rsid w:val="006842C4"/>
    <w:rsid w:val="00684F69"/>
    <w:rsid w:val="00685D5C"/>
    <w:rsid w:val="00691E7A"/>
    <w:rsid w:val="006933E1"/>
    <w:rsid w:val="006934EC"/>
    <w:rsid w:val="00694AC6"/>
    <w:rsid w:val="006A2018"/>
    <w:rsid w:val="006A20A1"/>
    <w:rsid w:val="006A2261"/>
    <w:rsid w:val="006A2927"/>
    <w:rsid w:val="006A526F"/>
    <w:rsid w:val="006A54D7"/>
    <w:rsid w:val="006A5E23"/>
    <w:rsid w:val="006A6B68"/>
    <w:rsid w:val="006A6D59"/>
    <w:rsid w:val="006A7EF6"/>
    <w:rsid w:val="006B0313"/>
    <w:rsid w:val="006B369A"/>
    <w:rsid w:val="006B38BF"/>
    <w:rsid w:val="006B4A07"/>
    <w:rsid w:val="006B4FED"/>
    <w:rsid w:val="006B6B07"/>
    <w:rsid w:val="006C05AF"/>
    <w:rsid w:val="006C26EA"/>
    <w:rsid w:val="006C592D"/>
    <w:rsid w:val="006C61B5"/>
    <w:rsid w:val="006C6AF5"/>
    <w:rsid w:val="006C6B3A"/>
    <w:rsid w:val="006D03DB"/>
    <w:rsid w:val="006D1289"/>
    <w:rsid w:val="006D2547"/>
    <w:rsid w:val="006D2798"/>
    <w:rsid w:val="006D31D8"/>
    <w:rsid w:val="006D371C"/>
    <w:rsid w:val="006D4354"/>
    <w:rsid w:val="006D6B36"/>
    <w:rsid w:val="006E03AA"/>
    <w:rsid w:val="006E0B74"/>
    <w:rsid w:val="006E0CD3"/>
    <w:rsid w:val="006E0FE5"/>
    <w:rsid w:val="006E2641"/>
    <w:rsid w:val="006E2C07"/>
    <w:rsid w:val="006E41B4"/>
    <w:rsid w:val="006E459A"/>
    <w:rsid w:val="006F259C"/>
    <w:rsid w:val="006F38EC"/>
    <w:rsid w:val="006F3903"/>
    <w:rsid w:val="006F48A6"/>
    <w:rsid w:val="006F48C2"/>
    <w:rsid w:val="006F529D"/>
    <w:rsid w:val="006F61CC"/>
    <w:rsid w:val="006F72AC"/>
    <w:rsid w:val="006F7F8F"/>
    <w:rsid w:val="00700CFB"/>
    <w:rsid w:val="00700F3C"/>
    <w:rsid w:val="007016BA"/>
    <w:rsid w:val="007031F2"/>
    <w:rsid w:val="00703DC0"/>
    <w:rsid w:val="00704FFE"/>
    <w:rsid w:val="007052A4"/>
    <w:rsid w:val="0070553D"/>
    <w:rsid w:val="00711FAF"/>
    <w:rsid w:val="0071353F"/>
    <w:rsid w:val="00713B5D"/>
    <w:rsid w:val="00716E1D"/>
    <w:rsid w:val="00721A06"/>
    <w:rsid w:val="00721C5A"/>
    <w:rsid w:val="00721F5A"/>
    <w:rsid w:val="0072418E"/>
    <w:rsid w:val="00732B4A"/>
    <w:rsid w:val="00733C43"/>
    <w:rsid w:val="00734B11"/>
    <w:rsid w:val="00734C97"/>
    <w:rsid w:val="00735A46"/>
    <w:rsid w:val="0073684A"/>
    <w:rsid w:val="00737475"/>
    <w:rsid w:val="007406BD"/>
    <w:rsid w:val="00745EE0"/>
    <w:rsid w:val="007470E5"/>
    <w:rsid w:val="00747B8B"/>
    <w:rsid w:val="00750EAF"/>
    <w:rsid w:val="007528E5"/>
    <w:rsid w:val="00755C29"/>
    <w:rsid w:val="0075683B"/>
    <w:rsid w:val="007628F1"/>
    <w:rsid w:val="007659E9"/>
    <w:rsid w:val="00765B53"/>
    <w:rsid w:val="007660ED"/>
    <w:rsid w:val="00767DCA"/>
    <w:rsid w:val="00771F85"/>
    <w:rsid w:val="00773005"/>
    <w:rsid w:val="00773C27"/>
    <w:rsid w:val="00774397"/>
    <w:rsid w:val="00775513"/>
    <w:rsid w:val="0077713F"/>
    <w:rsid w:val="00782FB3"/>
    <w:rsid w:val="0078461C"/>
    <w:rsid w:val="00785990"/>
    <w:rsid w:val="00787E8D"/>
    <w:rsid w:val="00787FFB"/>
    <w:rsid w:val="007904F6"/>
    <w:rsid w:val="00791DBE"/>
    <w:rsid w:val="00791E47"/>
    <w:rsid w:val="0079284F"/>
    <w:rsid w:val="00792CF5"/>
    <w:rsid w:val="007935DC"/>
    <w:rsid w:val="007944F1"/>
    <w:rsid w:val="007953E3"/>
    <w:rsid w:val="00796BD9"/>
    <w:rsid w:val="007970EF"/>
    <w:rsid w:val="007A01FB"/>
    <w:rsid w:val="007A1085"/>
    <w:rsid w:val="007A2082"/>
    <w:rsid w:val="007A282F"/>
    <w:rsid w:val="007A36DD"/>
    <w:rsid w:val="007A4688"/>
    <w:rsid w:val="007A5F10"/>
    <w:rsid w:val="007A6309"/>
    <w:rsid w:val="007A7617"/>
    <w:rsid w:val="007A78BB"/>
    <w:rsid w:val="007A79AB"/>
    <w:rsid w:val="007A7C56"/>
    <w:rsid w:val="007A7D4E"/>
    <w:rsid w:val="007B1B29"/>
    <w:rsid w:val="007B2CFA"/>
    <w:rsid w:val="007B50E7"/>
    <w:rsid w:val="007B70F8"/>
    <w:rsid w:val="007B789A"/>
    <w:rsid w:val="007C247A"/>
    <w:rsid w:val="007C26E5"/>
    <w:rsid w:val="007C288D"/>
    <w:rsid w:val="007C3537"/>
    <w:rsid w:val="007C5494"/>
    <w:rsid w:val="007C72AA"/>
    <w:rsid w:val="007D1D61"/>
    <w:rsid w:val="007D61D8"/>
    <w:rsid w:val="007D658C"/>
    <w:rsid w:val="007D7DC4"/>
    <w:rsid w:val="007E063C"/>
    <w:rsid w:val="007E123D"/>
    <w:rsid w:val="007E3A3A"/>
    <w:rsid w:val="007E3C23"/>
    <w:rsid w:val="007E672D"/>
    <w:rsid w:val="007F0067"/>
    <w:rsid w:val="007F0FE9"/>
    <w:rsid w:val="007F246C"/>
    <w:rsid w:val="007F5525"/>
    <w:rsid w:val="007F6EE1"/>
    <w:rsid w:val="00803E1E"/>
    <w:rsid w:val="0080637D"/>
    <w:rsid w:val="0080658A"/>
    <w:rsid w:val="00806BFA"/>
    <w:rsid w:val="00813925"/>
    <w:rsid w:val="00813D95"/>
    <w:rsid w:val="00814BFB"/>
    <w:rsid w:val="00815396"/>
    <w:rsid w:val="0082279E"/>
    <w:rsid w:val="00824947"/>
    <w:rsid w:val="00832DDA"/>
    <w:rsid w:val="00834431"/>
    <w:rsid w:val="00835922"/>
    <w:rsid w:val="0084001A"/>
    <w:rsid w:val="0084048C"/>
    <w:rsid w:val="0084363A"/>
    <w:rsid w:val="00843DEF"/>
    <w:rsid w:val="00844BEB"/>
    <w:rsid w:val="008479E5"/>
    <w:rsid w:val="00847D7E"/>
    <w:rsid w:val="00850544"/>
    <w:rsid w:val="00851F06"/>
    <w:rsid w:val="00855FC4"/>
    <w:rsid w:val="00857869"/>
    <w:rsid w:val="00860BA5"/>
    <w:rsid w:val="00860FDD"/>
    <w:rsid w:val="008610D1"/>
    <w:rsid w:val="0086353E"/>
    <w:rsid w:val="00863F8F"/>
    <w:rsid w:val="00866319"/>
    <w:rsid w:val="00870A2B"/>
    <w:rsid w:val="008721C9"/>
    <w:rsid w:val="00872979"/>
    <w:rsid w:val="00874E02"/>
    <w:rsid w:val="008762AF"/>
    <w:rsid w:val="00876814"/>
    <w:rsid w:val="0088014B"/>
    <w:rsid w:val="00880247"/>
    <w:rsid w:val="008817E7"/>
    <w:rsid w:val="00882064"/>
    <w:rsid w:val="0088341D"/>
    <w:rsid w:val="00885AB2"/>
    <w:rsid w:val="00885C99"/>
    <w:rsid w:val="00886E20"/>
    <w:rsid w:val="00890C91"/>
    <w:rsid w:val="0089166D"/>
    <w:rsid w:val="00892D68"/>
    <w:rsid w:val="00892E3B"/>
    <w:rsid w:val="00897391"/>
    <w:rsid w:val="008A3931"/>
    <w:rsid w:val="008A3A5D"/>
    <w:rsid w:val="008A4C40"/>
    <w:rsid w:val="008A5A3E"/>
    <w:rsid w:val="008A64D2"/>
    <w:rsid w:val="008A6AFA"/>
    <w:rsid w:val="008A79BA"/>
    <w:rsid w:val="008B2B66"/>
    <w:rsid w:val="008B3C62"/>
    <w:rsid w:val="008B3F05"/>
    <w:rsid w:val="008B4FE5"/>
    <w:rsid w:val="008B5051"/>
    <w:rsid w:val="008B55F0"/>
    <w:rsid w:val="008B5BB8"/>
    <w:rsid w:val="008C0CAA"/>
    <w:rsid w:val="008C104C"/>
    <w:rsid w:val="008C3F58"/>
    <w:rsid w:val="008C493C"/>
    <w:rsid w:val="008C7771"/>
    <w:rsid w:val="008C7D1E"/>
    <w:rsid w:val="008D15FB"/>
    <w:rsid w:val="008D26FF"/>
    <w:rsid w:val="008D3329"/>
    <w:rsid w:val="008D59AB"/>
    <w:rsid w:val="008D660C"/>
    <w:rsid w:val="008D7907"/>
    <w:rsid w:val="008E29C3"/>
    <w:rsid w:val="008E36CC"/>
    <w:rsid w:val="008E3B5A"/>
    <w:rsid w:val="008E3C09"/>
    <w:rsid w:val="008E5771"/>
    <w:rsid w:val="008E6157"/>
    <w:rsid w:val="008E71EC"/>
    <w:rsid w:val="008E7356"/>
    <w:rsid w:val="008E78B8"/>
    <w:rsid w:val="008F011D"/>
    <w:rsid w:val="008F0D2C"/>
    <w:rsid w:val="008F1B06"/>
    <w:rsid w:val="008F493C"/>
    <w:rsid w:val="008F4DA0"/>
    <w:rsid w:val="008F73E2"/>
    <w:rsid w:val="008F79D8"/>
    <w:rsid w:val="00905D4F"/>
    <w:rsid w:val="00907135"/>
    <w:rsid w:val="009076C0"/>
    <w:rsid w:val="00913918"/>
    <w:rsid w:val="0091436F"/>
    <w:rsid w:val="0091569A"/>
    <w:rsid w:val="00915D7C"/>
    <w:rsid w:val="009168D4"/>
    <w:rsid w:val="0092078F"/>
    <w:rsid w:val="00920941"/>
    <w:rsid w:val="00921633"/>
    <w:rsid w:val="00921AFA"/>
    <w:rsid w:val="009220D5"/>
    <w:rsid w:val="00922928"/>
    <w:rsid w:val="0092370A"/>
    <w:rsid w:val="00923A36"/>
    <w:rsid w:val="0092457F"/>
    <w:rsid w:val="009346EF"/>
    <w:rsid w:val="00934804"/>
    <w:rsid w:val="00935829"/>
    <w:rsid w:val="00940B12"/>
    <w:rsid w:val="00941490"/>
    <w:rsid w:val="00941F4D"/>
    <w:rsid w:val="00942102"/>
    <w:rsid w:val="009445A8"/>
    <w:rsid w:val="0094668B"/>
    <w:rsid w:val="00946DEF"/>
    <w:rsid w:val="009504D3"/>
    <w:rsid w:val="00950FDD"/>
    <w:rsid w:val="009531E1"/>
    <w:rsid w:val="00954723"/>
    <w:rsid w:val="00955C14"/>
    <w:rsid w:val="009615FD"/>
    <w:rsid w:val="009620E7"/>
    <w:rsid w:val="0096241F"/>
    <w:rsid w:val="009641F8"/>
    <w:rsid w:val="00964CFB"/>
    <w:rsid w:val="0096580A"/>
    <w:rsid w:val="00965E71"/>
    <w:rsid w:val="009674C8"/>
    <w:rsid w:val="00967630"/>
    <w:rsid w:val="009723EF"/>
    <w:rsid w:val="009731C5"/>
    <w:rsid w:val="00974BA3"/>
    <w:rsid w:val="0097627A"/>
    <w:rsid w:val="00980E29"/>
    <w:rsid w:val="00981594"/>
    <w:rsid w:val="00981AAD"/>
    <w:rsid w:val="00981F77"/>
    <w:rsid w:val="0098397E"/>
    <w:rsid w:val="00983DB0"/>
    <w:rsid w:val="009845EA"/>
    <w:rsid w:val="00985FB9"/>
    <w:rsid w:val="0098611C"/>
    <w:rsid w:val="009864FB"/>
    <w:rsid w:val="009868E1"/>
    <w:rsid w:val="0098732B"/>
    <w:rsid w:val="00990E50"/>
    <w:rsid w:val="00993B5A"/>
    <w:rsid w:val="009940AA"/>
    <w:rsid w:val="00995A45"/>
    <w:rsid w:val="00996043"/>
    <w:rsid w:val="00997DFF"/>
    <w:rsid w:val="009A0D5E"/>
    <w:rsid w:val="009A24DB"/>
    <w:rsid w:val="009A3D3A"/>
    <w:rsid w:val="009A67BF"/>
    <w:rsid w:val="009A6F5D"/>
    <w:rsid w:val="009B0BE2"/>
    <w:rsid w:val="009B1A27"/>
    <w:rsid w:val="009B1FEA"/>
    <w:rsid w:val="009B4F5D"/>
    <w:rsid w:val="009B6CFD"/>
    <w:rsid w:val="009B7696"/>
    <w:rsid w:val="009C26AD"/>
    <w:rsid w:val="009C2FDF"/>
    <w:rsid w:val="009C38FB"/>
    <w:rsid w:val="009C3D80"/>
    <w:rsid w:val="009C5B9A"/>
    <w:rsid w:val="009C639C"/>
    <w:rsid w:val="009C7546"/>
    <w:rsid w:val="009D0BB6"/>
    <w:rsid w:val="009D0F84"/>
    <w:rsid w:val="009D5FE6"/>
    <w:rsid w:val="009D6C31"/>
    <w:rsid w:val="009E00E7"/>
    <w:rsid w:val="009E0CF8"/>
    <w:rsid w:val="009E1899"/>
    <w:rsid w:val="009E3347"/>
    <w:rsid w:val="009E3C28"/>
    <w:rsid w:val="009E5086"/>
    <w:rsid w:val="009F0365"/>
    <w:rsid w:val="009F2457"/>
    <w:rsid w:val="009F3203"/>
    <w:rsid w:val="009F3F54"/>
    <w:rsid w:val="009F5B6C"/>
    <w:rsid w:val="009F5BA2"/>
    <w:rsid w:val="009F79B0"/>
    <w:rsid w:val="00A0032E"/>
    <w:rsid w:val="00A01F70"/>
    <w:rsid w:val="00A0242D"/>
    <w:rsid w:val="00A0524F"/>
    <w:rsid w:val="00A07B59"/>
    <w:rsid w:val="00A12175"/>
    <w:rsid w:val="00A13E22"/>
    <w:rsid w:val="00A14C2F"/>
    <w:rsid w:val="00A16AA7"/>
    <w:rsid w:val="00A208AA"/>
    <w:rsid w:val="00A213BC"/>
    <w:rsid w:val="00A277F4"/>
    <w:rsid w:val="00A27D0D"/>
    <w:rsid w:val="00A34384"/>
    <w:rsid w:val="00A34AFB"/>
    <w:rsid w:val="00A35352"/>
    <w:rsid w:val="00A35362"/>
    <w:rsid w:val="00A3660C"/>
    <w:rsid w:val="00A3702B"/>
    <w:rsid w:val="00A40828"/>
    <w:rsid w:val="00A408B2"/>
    <w:rsid w:val="00A4196E"/>
    <w:rsid w:val="00A46474"/>
    <w:rsid w:val="00A468C5"/>
    <w:rsid w:val="00A47056"/>
    <w:rsid w:val="00A47581"/>
    <w:rsid w:val="00A47F19"/>
    <w:rsid w:val="00A51DC9"/>
    <w:rsid w:val="00A52994"/>
    <w:rsid w:val="00A53297"/>
    <w:rsid w:val="00A55419"/>
    <w:rsid w:val="00A562C6"/>
    <w:rsid w:val="00A60953"/>
    <w:rsid w:val="00A653F7"/>
    <w:rsid w:val="00A66FC6"/>
    <w:rsid w:val="00A73D78"/>
    <w:rsid w:val="00A7452A"/>
    <w:rsid w:val="00A75229"/>
    <w:rsid w:val="00A76245"/>
    <w:rsid w:val="00A77666"/>
    <w:rsid w:val="00A8325C"/>
    <w:rsid w:val="00A83D70"/>
    <w:rsid w:val="00A84962"/>
    <w:rsid w:val="00A85DD0"/>
    <w:rsid w:val="00A86E27"/>
    <w:rsid w:val="00A8708F"/>
    <w:rsid w:val="00A87747"/>
    <w:rsid w:val="00A90F98"/>
    <w:rsid w:val="00A91F83"/>
    <w:rsid w:val="00A9309C"/>
    <w:rsid w:val="00AA1C3F"/>
    <w:rsid w:val="00AA32B7"/>
    <w:rsid w:val="00AA38DE"/>
    <w:rsid w:val="00AA5791"/>
    <w:rsid w:val="00AA5CD0"/>
    <w:rsid w:val="00AA65CD"/>
    <w:rsid w:val="00AA699A"/>
    <w:rsid w:val="00AA6FDC"/>
    <w:rsid w:val="00AA781A"/>
    <w:rsid w:val="00AA7AA4"/>
    <w:rsid w:val="00AB03C1"/>
    <w:rsid w:val="00AB1970"/>
    <w:rsid w:val="00AB34F6"/>
    <w:rsid w:val="00AB4E35"/>
    <w:rsid w:val="00AB4F18"/>
    <w:rsid w:val="00AB627A"/>
    <w:rsid w:val="00AC2CA8"/>
    <w:rsid w:val="00AC32DF"/>
    <w:rsid w:val="00AC3E74"/>
    <w:rsid w:val="00AC4286"/>
    <w:rsid w:val="00AD145C"/>
    <w:rsid w:val="00AD36F1"/>
    <w:rsid w:val="00AD45E6"/>
    <w:rsid w:val="00AD52B7"/>
    <w:rsid w:val="00AE0368"/>
    <w:rsid w:val="00AE041C"/>
    <w:rsid w:val="00AE14D9"/>
    <w:rsid w:val="00AE1D6A"/>
    <w:rsid w:val="00AE4451"/>
    <w:rsid w:val="00AE4F51"/>
    <w:rsid w:val="00AE50CA"/>
    <w:rsid w:val="00AE5B20"/>
    <w:rsid w:val="00AE6065"/>
    <w:rsid w:val="00AE6076"/>
    <w:rsid w:val="00AE7709"/>
    <w:rsid w:val="00AF029A"/>
    <w:rsid w:val="00AF0B06"/>
    <w:rsid w:val="00AF0D53"/>
    <w:rsid w:val="00AF1197"/>
    <w:rsid w:val="00AF7838"/>
    <w:rsid w:val="00B01F8D"/>
    <w:rsid w:val="00B040D0"/>
    <w:rsid w:val="00B05BEF"/>
    <w:rsid w:val="00B078AC"/>
    <w:rsid w:val="00B07EF5"/>
    <w:rsid w:val="00B10D0D"/>
    <w:rsid w:val="00B12810"/>
    <w:rsid w:val="00B13879"/>
    <w:rsid w:val="00B14168"/>
    <w:rsid w:val="00B15440"/>
    <w:rsid w:val="00B162F8"/>
    <w:rsid w:val="00B16594"/>
    <w:rsid w:val="00B1793C"/>
    <w:rsid w:val="00B20FD1"/>
    <w:rsid w:val="00B2236E"/>
    <w:rsid w:val="00B2273D"/>
    <w:rsid w:val="00B23393"/>
    <w:rsid w:val="00B234A6"/>
    <w:rsid w:val="00B23514"/>
    <w:rsid w:val="00B2625B"/>
    <w:rsid w:val="00B2750B"/>
    <w:rsid w:val="00B351E5"/>
    <w:rsid w:val="00B35F3A"/>
    <w:rsid w:val="00B36748"/>
    <w:rsid w:val="00B36C67"/>
    <w:rsid w:val="00B434DE"/>
    <w:rsid w:val="00B435AF"/>
    <w:rsid w:val="00B43E61"/>
    <w:rsid w:val="00B45168"/>
    <w:rsid w:val="00B452B0"/>
    <w:rsid w:val="00B4659B"/>
    <w:rsid w:val="00B53179"/>
    <w:rsid w:val="00B57B91"/>
    <w:rsid w:val="00B64029"/>
    <w:rsid w:val="00B64601"/>
    <w:rsid w:val="00B64B89"/>
    <w:rsid w:val="00B660EF"/>
    <w:rsid w:val="00B71343"/>
    <w:rsid w:val="00B7195A"/>
    <w:rsid w:val="00B72BF6"/>
    <w:rsid w:val="00B72D59"/>
    <w:rsid w:val="00B73CEC"/>
    <w:rsid w:val="00B76752"/>
    <w:rsid w:val="00B769F7"/>
    <w:rsid w:val="00B771A0"/>
    <w:rsid w:val="00B81CE5"/>
    <w:rsid w:val="00B821E1"/>
    <w:rsid w:val="00B828C2"/>
    <w:rsid w:val="00B8488D"/>
    <w:rsid w:val="00B84E4A"/>
    <w:rsid w:val="00B86FB2"/>
    <w:rsid w:val="00B879F7"/>
    <w:rsid w:val="00B903C8"/>
    <w:rsid w:val="00B90AFA"/>
    <w:rsid w:val="00B9220B"/>
    <w:rsid w:val="00B928C6"/>
    <w:rsid w:val="00B92C81"/>
    <w:rsid w:val="00B94378"/>
    <w:rsid w:val="00B94596"/>
    <w:rsid w:val="00B955A0"/>
    <w:rsid w:val="00B96DC6"/>
    <w:rsid w:val="00BA01FC"/>
    <w:rsid w:val="00BA1FEC"/>
    <w:rsid w:val="00BA206B"/>
    <w:rsid w:val="00BA21C0"/>
    <w:rsid w:val="00BA3906"/>
    <w:rsid w:val="00BA4473"/>
    <w:rsid w:val="00BA5109"/>
    <w:rsid w:val="00BA7F65"/>
    <w:rsid w:val="00BB2371"/>
    <w:rsid w:val="00BB3B96"/>
    <w:rsid w:val="00BB5496"/>
    <w:rsid w:val="00BB5B80"/>
    <w:rsid w:val="00BB5B94"/>
    <w:rsid w:val="00BB5D53"/>
    <w:rsid w:val="00BC3266"/>
    <w:rsid w:val="00BC3479"/>
    <w:rsid w:val="00BC3529"/>
    <w:rsid w:val="00BC3817"/>
    <w:rsid w:val="00BC66E5"/>
    <w:rsid w:val="00BC6D97"/>
    <w:rsid w:val="00BD1801"/>
    <w:rsid w:val="00BD432D"/>
    <w:rsid w:val="00BD4BBA"/>
    <w:rsid w:val="00BD54BC"/>
    <w:rsid w:val="00BD5F5C"/>
    <w:rsid w:val="00BE1DE8"/>
    <w:rsid w:val="00BE2C26"/>
    <w:rsid w:val="00BE3642"/>
    <w:rsid w:val="00BE40AB"/>
    <w:rsid w:val="00BE44AF"/>
    <w:rsid w:val="00BE5E5A"/>
    <w:rsid w:val="00BE6D5C"/>
    <w:rsid w:val="00BF1924"/>
    <w:rsid w:val="00BF2D89"/>
    <w:rsid w:val="00BF30E0"/>
    <w:rsid w:val="00BF3FC1"/>
    <w:rsid w:val="00BF4AF3"/>
    <w:rsid w:val="00BF58BC"/>
    <w:rsid w:val="00BF6213"/>
    <w:rsid w:val="00C0170F"/>
    <w:rsid w:val="00C03551"/>
    <w:rsid w:val="00C04205"/>
    <w:rsid w:val="00C04EBA"/>
    <w:rsid w:val="00C051F0"/>
    <w:rsid w:val="00C0567B"/>
    <w:rsid w:val="00C100C2"/>
    <w:rsid w:val="00C10BC9"/>
    <w:rsid w:val="00C10E4E"/>
    <w:rsid w:val="00C13091"/>
    <w:rsid w:val="00C136A7"/>
    <w:rsid w:val="00C14762"/>
    <w:rsid w:val="00C148F4"/>
    <w:rsid w:val="00C17328"/>
    <w:rsid w:val="00C2030C"/>
    <w:rsid w:val="00C20376"/>
    <w:rsid w:val="00C2318D"/>
    <w:rsid w:val="00C23E7A"/>
    <w:rsid w:val="00C23F57"/>
    <w:rsid w:val="00C254B3"/>
    <w:rsid w:val="00C27C7C"/>
    <w:rsid w:val="00C3186F"/>
    <w:rsid w:val="00C32EDF"/>
    <w:rsid w:val="00C3365B"/>
    <w:rsid w:val="00C34948"/>
    <w:rsid w:val="00C35F35"/>
    <w:rsid w:val="00C3718D"/>
    <w:rsid w:val="00C41277"/>
    <w:rsid w:val="00C428D8"/>
    <w:rsid w:val="00C44D21"/>
    <w:rsid w:val="00C45D98"/>
    <w:rsid w:val="00C463E4"/>
    <w:rsid w:val="00C509C9"/>
    <w:rsid w:val="00C53439"/>
    <w:rsid w:val="00C544DF"/>
    <w:rsid w:val="00C56677"/>
    <w:rsid w:val="00C56BD5"/>
    <w:rsid w:val="00C56D28"/>
    <w:rsid w:val="00C57313"/>
    <w:rsid w:val="00C605BF"/>
    <w:rsid w:val="00C605CF"/>
    <w:rsid w:val="00C61850"/>
    <w:rsid w:val="00C62912"/>
    <w:rsid w:val="00C642A0"/>
    <w:rsid w:val="00C6615D"/>
    <w:rsid w:val="00C6629D"/>
    <w:rsid w:val="00C70D8A"/>
    <w:rsid w:val="00C71B9A"/>
    <w:rsid w:val="00C742BB"/>
    <w:rsid w:val="00C768F4"/>
    <w:rsid w:val="00C804D3"/>
    <w:rsid w:val="00C82757"/>
    <w:rsid w:val="00C827C0"/>
    <w:rsid w:val="00C82AD6"/>
    <w:rsid w:val="00C86687"/>
    <w:rsid w:val="00C90662"/>
    <w:rsid w:val="00C927FF"/>
    <w:rsid w:val="00C94180"/>
    <w:rsid w:val="00CA05F5"/>
    <w:rsid w:val="00CA26DD"/>
    <w:rsid w:val="00CA33C9"/>
    <w:rsid w:val="00CA579D"/>
    <w:rsid w:val="00CA75A0"/>
    <w:rsid w:val="00CB020A"/>
    <w:rsid w:val="00CB1204"/>
    <w:rsid w:val="00CB13BE"/>
    <w:rsid w:val="00CB15EB"/>
    <w:rsid w:val="00CB2B77"/>
    <w:rsid w:val="00CB375E"/>
    <w:rsid w:val="00CB3CD8"/>
    <w:rsid w:val="00CB4D0A"/>
    <w:rsid w:val="00CB4FDA"/>
    <w:rsid w:val="00CB68F6"/>
    <w:rsid w:val="00CB76A6"/>
    <w:rsid w:val="00CC0351"/>
    <w:rsid w:val="00CC11C2"/>
    <w:rsid w:val="00CC13B4"/>
    <w:rsid w:val="00CC4425"/>
    <w:rsid w:val="00CC4461"/>
    <w:rsid w:val="00CC4F35"/>
    <w:rsid w:val="00CC5325"/>
    <w:rsid w:val="00CC55DD"/>
    <w:rsid w:val="00CD121C"/>
    <w:rsid w:val="00CD14CA"/>
    <w:rsid w:val="00CD2BFE"/>
    <w:rsid w:val="00CD3CE2"/>
    <w:rsid w:val="00CD5E3E"/>
    <w:rsid w:val="00CD604D"/>
    <w:rsid w:val="00CD68C0"/>
    <w:rsid w:val="00CD6F28"/>
    <w:rsid w:val="00CE408C"/>
    <w:rsid w:val="00CE4352"/>
    <w:rsid w:val="00CE4642"/>
    <w:rsid w:val="00CE53B2"/>
    <w:rsid w:val="00CE60A6"/>
    <w:rsid w:val="00CE6352"/>
    <w:rsid w:val="00CF2C74"/>
    <w:rsid w:val="00CF3235"/>
    <w:rsid w:val="00CF42DF"/>
    <w:rsid w:val="00CF559B"/>
    <w:rsid w:val="00CF7BDE"/>
    <w:rsid w:val="00D065C9"/>
    <w:rsid w:val="00D0745E"/>
    <w:rsid w:val="00D11E02"/>
    <w:rsid w:val="00D1685D"/>
    <w:rsid w:val="00D17507"/>
    <w:rsid w:val="00D17EEF"/>
    <w:rsid w:val="00D2504D"/>
    <w:rsid w:val="00D270D2"/>
    <w:rsid w:val="00D275CE"/>
    <w:rsid w:val="00D31F9C"/>
    <w:rsid w:val="00D3236C"/>
    <w:rsid w:val="00D33C4B"/>
    <w:rsid w:val="00D33E8E"/>
    <w:rsid w:val="00D41F69"/>
    <w:rsid w:val="00D42513"/>
    <w:rsid w:val="00D4343E"/>
    <w:rsid w:val="00D44F95"/>
    <w:rsid w:val="00D45B91"/>
    <w:rsid w:val="00D47039"/>
    <w:rsid w:val="00D47CD9"/>
    <w:rsid w:val="00D47E2F"/>
    <w:rsid w:val="00D55E25"/>
    <w:rsid w:val="00D56770"/>
    <w:rsid w:val="00D567BA"/>
    <w:rsid w:val="00D57783"/>
    <w:rsid w:val="00D60366"/>
    <w:rsid w:val="00D607B1"/>
    <w:rsid w:val="00D6110A"/>
    <w:rsid w:val="00D613A2"/>
    <w:rsid w:val="00D61C8B"/>
    <w:rsid w:val="00D6384F"/>
    <w:rsid w:val="00D63F9D"/>
    <w:rsid w:val="00D66157"/>
    <w:rsid w:val="00D66FA0"/>
    <w:rsid w:val="00D711D3"/>
    <w:rsid w:val="00D7283F"/>
    <w:rsid w:val="00D72853"/>
    <w:rsid w:val="00D740DA"/>
    <w:rsid w:val="00D7448C"/>
    <w:rsid w:val="00D8093A"/>
    <w:rsid w:val="00D80D36"/>
    <w:rsid w:val="00D8112B"/>
    <w:rsid w:val="00D8208C"/>
    <w:rsid w:val="00D8222C"/>
    <w:rsid w:val="00D833B7"/>
    <w:rsid w:val="00D85396"/>
    <w:rsid w:val="00D862BA"/>
    <w:rsid w:val="00D9053A"/>
    <w:rsid w:val="00D905B7"/>
    <w:rsid w:val="00D90687"/>
    <w:rsid w:val="00D915AD"/>
    <w:rsid w:val="00D92D20"/>
    <w:rsid w:val="00D96DD1"/>
    <w:rsid w:val="00D973BE"/>
    <w:rsid w:val="00DA006D"/>
    <w:rsid w:val="00DA1AC9"/>
    <w:rsid w:val="00DA1DA5"/>
    <w:rsid w:val="00DA4A21"/>
    <w:rsid w:val="00DA5018"/>
    <w:rsid w:val="00DA7BA2"/>
    <w:rsid w:val="00DA7CC1"/>
    <w:rsid w:val="00DB096F"/>
    <w:rsid w:val="00DB2AC2"/>
    <w:rsid w:val="00DB5265"/>
    <w:rsid w:val="00DB6B4E"/>
    <w:rsid w:val="00DB73AB"/>
    <w:rsid w:val="00DC0890"/>
    <w:rsid w:val="00DC4507"/>
    <w:rsid w:val="00DC4CA3"/>
    <w:rsid w:val="00DC6248"/>
    <w:rsid w:val="00DC7188"/>
    <w:rsid w:val="00DC74D8"/>
    <w:rsid w:val="00DC791A"/>
    <w:rsid w:val="00DD1C03"/>
    <w:rsid w:val="00DD2E6D"/>
    <w:rsid w:val="00DD4A79"/>
    <w:rsid w:val="00DD6166"/>
    <w:rsid w:val="00DD714E"/>
    <w:rsid w:val="00DE54E9"/>
    <w:rsid w:val="00DE6596"/>
    <w:rsid w:val="00DE7BCC"/>
    <w:rsid w:val="00DF0AEF"/>
    <w:rsid w:val="00DF15B1"/>
    <w:rsid w:val="00DF4EB9"/>
    <w:rsid w:val="00DF5C82"/>
    <w:rsid w:val="00DF6714"/>
    <w:rsid w:val="00E03F4E"/>
    <w:rsid w:val="00E049F2"/>
    <w:rsid w:val="00E05907"/>
    <w:rsid w:val="00E07B75"/>
    <w:rsid w:val="00E13932"/>
    <w:rsid w:val="00E13DFB"/>
    <w:rsid w:val="00E16DE9"/>
    <w:rsid w:val="00E2057E"/>
    <w:rsid w:val="00E21E9B"/>
    <w:rsid w:val="00E23DF5"/>
    <w:rsid w:val="00E24088"/>
    <w:rsid w:val="00E254C1"/>
    <w:rsid w:val="00E2668B"/>
    <w:rsid w:val="00E27A8B"/>
    <w:rsid w:val="00E30F2A"/>
    <w:rsid w:val="00E32E89"/>
    <w:rsid w:val="00E33637"/>
    <w:rsid w:val="00E345F0"/>
    <w:rsid w:val="00E36B35"/>
    <w:rsid w:val="00E36DF4"/>
    <w:rsid w:val="00E375D4"/>
    <w:rsid w:val="00E376D8"/>
    <w:rsid w:val="00E3796B"/>
    <w:rsid w:val="00E431F5"/>
    <w:rsid w:val="00E4644E"/>
    <w:rsid w:val="00E46A17"/>
    <w:rsid w:val="00E46AF3"/>
    <w:rsid w:val="00E50718"/>
    <w:rsid w:val="00E54237"/>
    <w:rsid w:val="00E545D7"/>
    <w:rsid w:val="00E560E8"/>
    <w:rsid w:val="00E562BF"/>
    <w:rsid w:val="00E57074"/>
    <w:rsid w:val="00E6178D"/>
    <w:rsid w:val="00E62B29"/>
    <w:rsid w:val="00E662C7"/>
    <w:rsid w:val="00E66766"/>
    <w:rsid w:val="00E67399"/>
    <w:rsid w:val="00E70BF0"/>
    <w:rsid w:val="00E74D49"/>
    <w:rsid w:val="00E758B3"/>
    <w:rsid w:val="00E75E39"/>
    <w:rsid w:val="00E826CF"/>
    <w:rsid w:val="00E841F6"/>
    <w:rsid w:val="00E84226"/>
    <w:rsid w:val="00E852C1"/>
    <w:rsid w:val="00E8540D"/>
    <w:rsid w:val="00E86318"/>
    <w:rsid w:val="00E9094D"/>
    <w:rsid w:val="00E92B70"/>
    <w:rsid w:val="00E940A9"/>
    <w:rsid w:val="00E95146"/>
    <w:rsid w:val="00E96018"/>
    <w:rsid w:val="00E964F3"/>
    <w:rsid w:val="00EA0B53"/>
    <w:rsid w:val="00EA21D0"/>
    <w:rsid w:val="00EA4395"/>
    <w:rsid w:val="00EA4974"/>
    <w:rsid w:val="00EA5310"/>
    <w:rsid w:val="00EA6ADA"/>
    <w:rsid w:val="00EA701F"/>
    <w:rsid w:val="00EA7796"/>
    <w:rsid w:val="00EB1063"/>
    <w:rsid w:val="00EB23C4"/>
    <w:rsid w:val="00EB3A04"/>
    <w:rsid w:val="00EB52F1"/>
    <w:rsid w:val="00EB69F2"/>
    <w:rsid w:val="00EB77D9"/>
    <w:rsid w:val="00EC3D1B"/>
    <w:rsid w:val="00EC7ABD"/>
    <w:rsid w:val="00ED107D"/>
    <w:rsid w:val="00ED1B09"/>
    <w:rsid w:val="00ED2E12"/>
    <w:rsid w:val="00ED4BEE"/>
    <w:rsid w:val="00ED4E93"/>
    <w:rsid w:val="00ED5674"/>
    <w:rsid w:val="00ED56A6"/>
    <w:rsid w:val="00EE5C59"/>
    <w:rsid w:val="00EE6643"/>
    <w:rsid w:val="00EF0237"/>
    <w:rsid w:val="00EF5170"/>
    <w:rsid w:val="00EF6B09"/>
    <w:rsid w:val="00EF7BF5"/>
    <w:rsid w:val="00F0015A"/>
    <w:rsid w:val="00F021B4"/>
    <w:rsid w:val="00F045A9"/>
    <w:rsid w:val="00F04C56"/>
    <w:rsid w:val="00F0537B"/>
    <w:rsid w:val="00F059C1"/>
    <w:rsid w:val="00F064BF"/>
    <w:rsid w:val="00F0671F"/>
    <w:rsid w:val="00F0706E"/>
    <w:rsid w:val="00F12322"/>
    <w:rsid w:val="00F12334"/>
    <w:rsid w:val="00F1464D"/>
    <w:rsid w:val="00F14EF4"/>
    <w:rsid w:val="00F20702"/>
    <w:rsid w:val="00F20F85"/>
    <w:rsid w:val="00F236E6"/>
    <w:rsid w:val="00F23E41"/>
    <w:rsid w:val="00F24983"/>
    <w:rsid w:val="00F25B13"/>
    <w:rsid w:val="00F25F6D"/>
    <w:rsid w:val="00F26E8B"/>
    <w:rsid w:val="00F27E37"/>
    <w:rsid w:val="00F30D63"/>
    <w:rsid w:val="00F31B19"/>
    <w:rsid w:val="00F32E70"/>
    <w:rsid w:val="00F36EEE"/>
    <w:rsid w:val="00F37666"/>
    <w:rsid w:val="00F41A2D"/>
    <w:rsid w:val="00F42E72"/>
    <w:rsid w:val="00F43EA5"/>
    <w:rsid w:val="00F448FD"/>
    <w:rsid w:val="00F46B4C"/>
    <w:rsid w:val="00F47353"/>
    <w:rsid w:val="00F474F7"/>
    <w:rsid w:val="00F47F3E"/>
    <w:rsid w:val="00F47F8E"/>
    <w:rsid w:val="00F53B32"/>
    <w:rsid w:val="00F57C22"/>
    <w:rsid w:val="00F61321"/>
    <w:rsid w:val="00F63A68"/>
    <w:rsid w:val="00F64455"/>
    <w:rsid w:val="00F660D9"/>
    <w:rsid w:val="00F7007A"/>
    <w:rsid w:val="00F7062C"/>
    <w:rsid w:val="00F71723"/>
    <w:rsid w:val="00F71813"/>
    <w:rsid w:val="00F74D7D"/>
    <w:rsid w:val="00F76AC0"/>
    <w:rsid w:val="00F8151B"/>
    <w:rsid w:val="00F842B6"/>
    <w:rsid w:val="00F8565C"/>
    <w:rsid w:val="00F908BB"/>
    <w:rsid w:val="00F90A44"/>
    <w:rsid w:val="00F90FEF"/>
    <w:rsid w:val="00F91752"/>
    <w:rsid w:val="00F9351E"/>
    <w:rsid w:val="00F965B7"/>
    <w:rsid w:val="00F9676D"/>
    <w:rsid w:val="00F97D05"/>
    <w:rsid w:val="00F97D2B"/>
    <w:rsid w:val="00FA2A3A"/>
    <w:rsid w:val="00FA4014"/>
    <w:rsid w:val="00FA5082"/>
    <w:rsid w:val="00FA5AE3"/>
    <w:rsid w:val="00FB0EA1"/>
    <w:rsid w:val="00FB149D"/>
    <w:rsid w:val="00FB18D6"/>
    <w:rsid w:val="00FB2A02"/>
    <w:rsid w:val="00FB2C82"/>
    <w:rsid w:val="00FB3366"/>
    <w:rsid w:val="00FB5662"/>
    <w:rsid w:val="00FB6587"/>
    <w:rsid w:val="00FC2286"/>
    <w:rsid w:val="00FD0BA2"/>
    <w:rsid w:val="00FD191D"/>
    <w:rsid w:val="00FD4A04"/>
    <w:rsid w:val="00FD5F8A"/>
    <w:rsid w:val="00FE052A"/>
    <w:rsid w:val="00FE06F8"/>
    <w:rsid w:val="00FE17F8"/>
    <w:rsid w:val="00FE682B"/>
    <w:rsid w:val="00FE717A"/>
    <w:rsid w:val="00FF225C"/>
    <w:rsid w:val="00FF364A"/>
    <w:rsid w:val="00FF4ED7"/>
    <w:rsid w:val="00FF575E"/>
    <w:rsid w:val="00FF5973"/>
    <w:rsid w:val="00FF6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80E95"/>
  <w15:chartTrackingRefBased/>
  <w15:docId w15:val="{3631753D-03FD-4B68-8660-4A420D1F5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2D6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531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179"/>
  </w:style>
  <w:style w:type="paragraph" w:styleId="Footer">
    <w:name w:val="footer"/>
    <w:basedOn w:val="Normal"/>
    <w:link w:val="FooterChar"/>
    <w:uiPriority w:val="99"/>
    <w:unhideWhenUsed/>
    <w:rsid w:val="00B531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179"/>
  </w:style>
  <w:style w:type="character" w:styleId="Strong">
    <w:name w:val="Strong"/>
    <w:basedOn w:val="DefaultParagraphFont"/>
    <w:uiPriority w:val="22"/>
    <w:qFormat/>
    <w:rsid w:val="00B531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445159">
      <w:bodyDiv w:val="1"/>
      <w:marLeft w:val="0"/>
      <w:marRight w:val="0"/>
      <w:marTop w:val="0"/>
      <w:marBottom w:val="0"/>
      <w:divBdr>
        <w:top w:val="none" w:sz="0" w:space="0" w:color="auto"/>
        <w:left w:val="none" w:sz="0" w:space="0" w:color="auto"/>
        <w:bottom w:val="none" w:sz="0" w:space="0" w:color="auto"/>
        <w:right w:val="none" w:sz="0" w:space="0" w:color="auto"/>
      </w:divBdr>
    </w:div>
    <w:div w:id="1428504568">
      <w:bodyDiv w:val="1"/>
      <w:marLeft w:val="0"/>
      <w:marRight w:val="0"/>
      <w:marTop w:val="0"/>
      <w:marBottom w:val="0"/>
      <w:divBdr>
        <w:top w:val="none" w:sz="0" w:space="0" w:color="auto"/>
        <w:left w:val="none" w:sz="0" w:space="0" w:color="auto"/>
        <w:bottom w:val="none" w:sz="0" w:space="0" w:color="auto"/>
        <w:right w:val="none" w:sz="0" w:space="0" w:color="auto"/>
      </w:divBdr>
    </w:div>
    <w:div w:id="1674991336">
      <w:bodyDiv w:val="1"/>
      <w:marLeft w:val="0"/>
      <w:marRight w:val="0"/>
      <w:marTop w:val="0"/>
      <w:marBottom w:val="0"/>
      <w:divBdr>
        <w:top w:val="none" w:sz="0" w:space="0" w:color="auto"/>
        <w:left w:val="none" w:sz="0" w:space="0" w:color="auto"/>
        <w:bottom w:val="none" w:sz="0" w:space="0" w:color="auto"/>
        <w:right w:val="none" w:sz="0" w:space="0" w:color="auto"/>
      </w:divBdr>
    </w:div>
    <w:div w:id="175920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2</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Marcus D</dc:creator>
  <cp:keywords/>
  <dc:description/>
  <cp:lastModifiedBy>Brown, Marcus D</cp:lastModifiedBy>
  <cp:revision>5</cp:revision>
  <dcterms:created xsi:type="dcterms:W3CDTF">2025-01-12T03:27:00Z</dcterms:created>
  <dcterms:modified xsi:type="dcterms:W3CDTF">2025-01-12T04:29:00Z</dcterms:modified>
</cp:coreProperties>
</file>